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07FFF5" w14:textId="62E85D66" w:rsidR="00641F73" w:rsidRPr="00281D91" w:rsidRDefault="00CF2DA2" w:rsidP="00281D91">
      <w:pPr>
        <w:spacing w:line="480" w:lineRule="auto"/>
        <w:rPr>
          <w:rFonts w:ascii="Times New Roman" w:hAnsi="Times New Roman" w:cs="Times New Roman"/>
        </w:rPr>
      </w:pPr>
      <w:r w:rsidRPr="00281D91">
        <w:rPr>
          <w:rFonts w:ascii="Times New Roman" w:hAnsi="Times New Roman" w:cs="Times New Roman"/>
        </w:rPr>
        <w:t>Simone Johnson</w:t>
      </w:r>
    </w:p>
    <w:p w14:paraId="3BF7860F" w14:textId="21F98450" w:rsidR="00CF2DA2" w:rsidRPr="00281D91" w:rsidRDefault="00CF2DA2" w:rsidP="00281D91">
      <w:pPr>
        <w:spacing w:line="480" w:lineRule="auto"/>
        <w:rPr>
          <w:rFonts w:ascii="Times New Roman" w:hAnsi="Times New Roman" w:cs="Times New Roman"/>
        </w:rPr>
      </w:pPr>
      <w:r w:rsidRPr="00281D91">
        <w:rPr>
          <w:rFonts w:ascii="Times New Roman" w:hAnsi="Times New Roman" w:cs="Times New Roman"/>
        </w:rPr>
        <w:t>Professor Nicholas Forster</w:t>
      </w:r>
    </w:p>
    <w:p w14:paraId="7E95BCC8" w14:textId="1533DC1F" w:rsidR="00CF2DA2" w:rsidRPr="00281D91" w:rsidRDefault="00CF2DA2" w:rsidP="00281D91">
      <w:pPr>
        <w:spacing w:line="480" w:lineRule="auto"/>
        <w:rPr>
          <w:rFonts w:ascii="Times New Roman" w:hAnsi="Times New Roman" w:cs="Times New Roman"/>
        </w:rPr>
      </w:pPr>
      <w:r w:rsidRPr="00281D91">
        <w:rPr>
          <w:rFonts w:ascii="Times New Roman" w:hAnsi="Times New Roman" w:cs="Times New Roman"/>
        </w:rPr>
        <w:t>CINE 399: Introduction to African American Cinema</w:t>
      </w:r>
    </w:p>
    <w:p w14:paraId="19FF91ED" w14:textId="5866E536" w:rsidR="00CF2DA2" w:rsidRPr="00281D91" w:rsidRDefault="00CF2DA2" w:rsidP="00281D91">
      <w:pPr>
        <w:spacing w:line="480" w:lineRule="auto"/>
        <w:rPr>
          <w:rFonts w:ascii="Times New Roman" w:hAnsi="Times New Roman" w:cs="Times New Roman"/>
        </w:rPr>
      </w:pPr>
      <w:r w:rsidRPr="00281D91">
        <w:rPr>
          <w:rFonts w:ascii="Times New Roman" w:hAnsi="Times New Roman" w:cs="Times New Roman"/>
        </w:rPr>
        <w:t>09 December 2024</w:t>
      </w:r>
    </w:p>
    <w:p w14:paraId="4C852432" w14:textId="4B9D7ADD" w:rsidR="00CF2DA2" w:rsidRPr="00281D91" w:rsidRDefault="007C7461" w:rsidP="00281D91">
      <w:pPr>
        <w:spacing w:line="480" w:lineRule="auto"/>
        <w:jc w:val="center"/>
        <w:rPr>
          <w:rFonts w:ascii="Times New Roman" w:hAnsi="Times New Roman" w:cs="Times New Roman"/>
        </w:rPr>
      </w:pPr>
      <w:r>
        <w:rPr>
          <w:rFonts w:ascii="Times New Roman" w:hAnsi="Times New Roman" w:cs="Times New Roman"/>
        </w:rPr>
        <w:t>Dead on Arrival</w:t>
      </w:r>
      <w:r w:rsidR="00236EDD">
        <w:rPr>
          <w:rFonts w:ascii="Times New Roman" w:hAnsi="Times New Roman" w:cs="Times New Roman"/>
        </w:rPr>
        <w:t xml:space="preserve">: </w:t>
      </w:r>
      <w:r w:rsidR="00CF2DA2" w:rsidRPr="00281D91">
        <w:rPr>
          <w:rFonts w:ascii="Times New Roman" w:hAnsi="Times New Roman" w:cs="Times New Roman"/>
        </w:rPr>
        <w:t>The Second Wave of the Blaxploitation Film</w:t>
      </w:r>
    </w:p>
    <w:p w14:paraId="6FC2BDC7" w14:textId="1BD8B361" w:rsidR="00616C58" w:rsidRPr="00281D91" w:rsidRDefault="00A83509" w:rsidP="00236EDD">
      <w:pPr>
        <w:spacing w:line="480" w:lineRule="auto"/>
        <w:rPr>
          <w:rFonts w:ascii="Times New Roman" w:hAnsi="Times New Roman" w:cs="Times New Roman"/>
        </w:rPr>
      </w:pPr>
      <w:r w:rsidRPr="00281D91">
        <w:rPr>
          <w:rFonts w:ascii="Times New Roman" w:hAnsi="Times New Roman" w:cs="Times New Roman"/>
        </w:rPr>
        <w:tab/>
      </w:r>
      <w:r w:rsidR="00EF3633" w:rsidRPr="00281D91">
        <w:rPr>
          <w:rFonts w:ascii="Times New Roman" w:hAnsi="Times New Roman" w:cs="Times New Roman"/>
        </w:rPr>
        <w:t xml:space="preserve">Frustrated with the squeaky-clean and unrealistic depictions of Black Americans in Hollywood movies like </w:t>
      </w:r>
      <w:r w:rsidR="00EF3633" w:rsidRPr="00281D91">
        <w:rPr>
          <w:rFonts w:ascii="Times New Roman" w:hAnsi="Times New Roman" w:cs="Times New Roman"/>
          <w:i/>
          <w:iCs/>
        </w:rPr>
        <w:t xml:space="preserve">Guess Who’s Coming to Dinner </w:t>
      </w:r>
      <w:r w:rsidR="00EF3633" w:rsidRPr="00281D91">
        <w:rPr>
          <w:rFonts w:ascii="Times New Roman" w:hAnsi="Times New Roman" w:cs="Times New Roman"/>
        </w:rPr>
        <w:t>(Stanley Kramer, 1967)</w:t>
      </w:r>
      <w:r w:rsidR="00EF3633" w:rsidRPr="00281D91">
        <w:rPr>
          <w:rFonts w:ascii="Times New Roman" w:hAnsi="Times New Roman" w:cs="Times New Roman"/>
          <w:i/>
          <w:iCs/>
        </w:rPr>
        <w:t xml:space="preserve"> and Lillies of the Field </w:t>
      </w:r>
      <w:r w:rsidR="00EF3633" w:rsidRPr="00281D91">
        <w:rPr>
          <w:rFonts w:ascii="Times New Roman" w:hAnsi="Times New Roman" w:cs="Times New Roman"/>
        </w:rPr>
        <w:t>(Ralph Nelson, 1963), Black Americans wanted to reclaim their rei</w:t>
      </w:r>
      <w:r w:rsidR="005F053E" w:rsidRPr="00281D91">
        <w:rPr>
          <w:rFonts w:ascii="Times New Roman" w:hAnsi="Times New Roman" w:cs="Times New Roman"/>
        </w:rPr>
        <w:t>g</w:t>
      </w:r>
      <w:r w:rsidR="00EF3633" w:rsidRPr="00281D91">
        <w:rPr>
          <w:rFonts w:ascii="Times New Roman" w:hAnsi="Times New Roman" w:cs="Times New Roman"/>
        </w:rPr>
        <w:t>ns on their image and depiction in film and society. They wanted to have a say on how they were being shown in movies; they wanted to have a say on the narratives they were being depicted in movies, they wanted to be taken seriously in the film industry</w:t>
      </w:r>
      <w:r w:rsidR="00B91BA7" w:rsidRPr="00281D91">
        <w:rPr>
          <w:rFonts w:ascii="Times New Roman" w:hAnsi="Times New Roman" w:cs="Times New Roman"/>
        </w:rPr>
        <w:t>,</w:t>
      </w:r>
      <w:r w:rsidR="00EF3633" w:rsidRPr="00281D91">
        <w:rPr>
          <w:rFonts w:ascii="Times New Roman" w:hAnsi="Times New Roman" w:cs="Times New Roman"/>
        </w:rPr>
        <w:t xml:space="preserve"> unlike the Race films of the 1920-1940s</w:t>
      </w:r>
      <w:r w:rsidR="00B91BA7" w:rsidRPr="00281D91">
        <w:rPr>
          <w:rFonts w:ascii="Times New Roman" w:hAnsi="Times New Roman" w:cs="Times New Roman"/>
        </w:rPr>
        <w:t xml:space="preserve">, nor did they want their presence in Hollywood to only be for white audiences like </w:t>
      </w:r>
      <w:r w:rsidR="00EF3633" w:rsidRPr="00281D91">
        <w:rPr>
          <w:rFonts w:ascii="Times New Roman" w:hAnsi="Times New Roman" w:cs="Times New Roman"/>
        </w:rPr>
        <w:t>Sidney Poitier</w:t>
      </w:r>
      <w:r w:rsidR="00B91BA7" w:rsidRPr="00281D91">
        <w:rPr>
          <w:rFonts w:ascii="Times New Roman" w:hAnsi="Times New Roman" w:cs="Times New Roman"/>
        </w:rPr>
        <w:t>’s</w:t>
      </w:r>
      <w:r w:rsidR="00EF3633" w:rsidRPr="00281D91">
        <w:rPr>
          <w:rFonts w:ascii="Times New Roman" w:hAnsi="Times New Roman" w:cs="Times New Roman"/>
        </w:rPr>
        <w:t xml:space="preserve"> movies </w:t>
      </w:r>
      <w:r w:rsidR="00B91BA7" w:rsidRPr="00281D91">
        <w:rPr>
          <w:rFonts w:ascii="Times New Roman" w:hAnsi="Times New Roman" w:cs="Times New Roman"/>
        </w:rPr>
        <w:t>of the 1950s-1970s.</w:t>
      </w:r>
      <w:r w:rsidR="00043ADB" w:rsidRPr="00281D91">
        <w:rPr>
          <w:rFonts w:ascii="Times New Roman" w:hAnsi="Times New Roman" w:cs="Times New Roman"/>
        </w:rPr>
        <w:t xml:space="preserve"> As the Civil Rights Movement grew more and more powerful and legal protections for underprivileged communities began to be instated, the desire to create these movies grew as well. The opportunity to </w:t>
      </w:r>
      <w:r w:rsidR="00903968" w:rsidRPr="00281D91">
        <w:rPr>
          <w:rFonts w:ascii="Times New Roman" w:hAnsi="Times New Roman" w:cs="Times New Roman"/>
        </w:rPr>
        <w:t>mak</w:t>
      </w:r>
      <w:r w:rsidR="00043ADB" w:rsidRPr="00281D91">
        <w:rPr>
          <w:rFonts w:ascii="Times New Roman" w:hAnsi="Times New Roman" w:cs="Times New Roman"/>
        </w:rPr>
        <w:t>e movies that reclaim the narrative of the Black community grew more appealing as tax laws allowed financial funding to bring the concepts of these films to fruition.</w:t>
      </w:r>
      <w:r w:rsidR="00B91BA7" w:rsidRPr="00281D91">
        <w:rPr>
          <w:rFonts w:ascii="Times New Roman" w:hAnsi="Times New Roman" w:cs="Times New Roman"/>
        </w:rPr>
        <w:t xml:space="preserve"> </w:t>
      </w:r>
      <w:r w:rsidR="00043ADB" w:rsidRPr="00281D91">
        <w:rPr>
          <w:rFonts w:ascii="Times New Roman" w:hAnsi="Times New Roman" w:cs="Times New Roman"/>
        </w:rPr>
        <w:t xml:space="preserve">They opted to make movies where the Black protagonist was powerful, morally grey, sexy, independent, and street-smart. The “Blaxploitation” film was born in 1970 when </w:t>
      </w:r>
      <w:r w:rsidR="00043ADB" w:rsidRPr="00281D91">
        <w:rPr>
          <w:rFonts w:ascii="Times New Roman" w:hAnsi="Times New Roman" w:cs="Times New Roman"/>
          <w:i/>
          <w:iCs/>
        </w:rPr>
        <w:t>Cotton Comes to Harlem</w:t>
      </w:r>
      <w:r w:rsidR="00043ADB" w:rsidRPr="00281D91">
        <w:rPr>
          <w:rFonts w:ascii="Times New Roman" w:hAnsi="Times New Roman" w:cs="Times New Roman"/>
        </w:rPr>
        <w:t xml:space="preserve"> (Ossie Davis, 1970) </w:t>
      </w:r>
      <w:r w:rsidR="00903968" w:rsidRPr="00281D91">
        <w:rPr>
          <w:rFonts w:ascii="Times New Roman" w:hAnsi="Times New Roman" w:cs="Times New Roman"/>
        </w:rPr>
        <w:t>wa</w:t>
      </w:r>
      <w:r w:rsidR="00043ADB" w:rsidRPr="00281D91">
        <w:rPr>
          <w:rFonts w:ascii="Times New Roman" w:hAnsi="Times New Roman" w:cs="Times New Roman"/>
        </w:rPr>
        <w:t>s released, and was coined “Blaxploita</w:t>
      </w:r>
      <w:r w:rsidR="00903968" w:rsidRPr="00281D91">
        <w:rPr>
          <w:rFonts w:ascii="Times New Roman" w:hAnsi="Times New Roman" w:cs="Times New Roman"/>
        </w:rPr>
        <w:t>t</w:t>
      </w:r>
      <w:r w:rsidR="00043ADB" w:rsidRPr="00281D91">
        <w:rPr>
          <w:rFonts w:ascii="Times New Roman" w:hAnsi="Times New Roman" w:cs="Times New Roman"/>
        </w:rPr>
        <w:t>ion”</w:t>
      </w:r>
      <w:r w:rsidR="00903968" w:rsidRPr="00281D91">
        <w:rPr>
          <w:rFonts w:ascii="Times New Roman" w:hAnsi="Times New Roman" w:cs="Times New Roman"/>
        </w:rPr>
        <w:t xml:space="preserve"> in 1972 by Junius Griffin of the Beverly Hills Chapter of the NAACP (National Association for the Advancement of Colored People). The genre was short-lived, however, as tax break changes in 1976 cut off the funding for Blaxploitation films and killed the genre. The </w:t>
      </w:r>
      <w:r w:rsidR="00903968" w:rsidRPr="00281D91">
        <w:rPr>
          <w:rFonts w:ascii="Times New Roman" w:hAnsi="Times New Roman" w:cs="Times New Roman"/>
        </w:rPr>
        <w:lastRenderedPageBreak/>
        <w:t>genre lives on</w:t>
      </w:r>
      <w:r w:rsidR="005F053E" w:rsidRPr="00281D91">
        <w:rPr>
          <w:rFonts w:ascii="Times New Roman" w:hAnsi="Times New Roman" w:cs="Times New Roman"/>
        </w:rPr>
        <w:t xml:space="preserve"> as a controversial era for both American and African American film history; it is a short-lived attempt to reclaim the voice and narrative of Black Americans in a high-tension political state of the United States yet highly criticized for perpetuating new stereotypes for the Black community to change old stereotypes by Hollywood. One genre popularized because of the Blaxploitation genre was the Black/”Race” horror genre with </w:t>
      </w:r>
      <w:r w:rsidR="005F053E" w:rsidRPr="00281D91">
        <w:rPr>
          <w:rFonts w:ascii="Times New Roman" w:hAnsi="Times New Roman" w:cs="Times New Roman"/>
          <w:i/>
          <w:iCs/>
        </w:rPr>
        <w:t xml:space="preserve">Blacula </w:t>
      </w:r>
      <w:r w:rsidR="005F053E" w:rsidRPr="00281D91">
        <w:rPr>
          <w:rFonts w:ascii="Times New Roman" w:hAnsi="Times New Roman" w:cs="Times New Roman"/>
        </w:rPr>
        <w:t xml:space="preserve">(William Crain, 1972) and </w:t>
      </w:r>
      <w:r w:rsidR="005F053E" w:rsidRPr="00281D91">
        <w:rPr>
          <w:rFonts w:ascii="Times New Roman" w:hAnsi="Times New Roman" w:cs="Times New Roman"/>
          <w:i/>
          <w:iCs/>
        </w:rPr>
        <w:t>Ganja and Hess</w:t>
      </w:r>
      <w:r w:rsidR="005F053E" w:rsidRPr="00281D91">
        <w:rPr>
          <w:rFonts w:ascii="Times New Roman" w:hAnsi="Times New Roman" w:cs="Times New Roman"/>
        </w:rPr>
        <w:t xml:space="preserve"> (Bill Gunn, 1973). Fast forward to 2017, when </w:t>
      </w:r>
      <w:r w:rsidR="00603C31" w:rsidRPr="00281D91">
        <w:rPr>
          <w:rFonts w:ascii="Times New Roman" w:hAnsi="Times New Roman" w:cs="Times New Roman"/>
        </w:rPr>
        <w:t xml:space="preserve">Jordan Peele made his directorial debut with the release of </w:t>
      </w:r>
      <w:r w:rsidR="00603C31" w:rsidRPr="00281D91">
        <w:rPr>
          <w:rFonts w:ascii="Times New Roman" w:hAnsi="Times New Roman" w:cs="Times New Roman"/>
          <w:i/>
          <w:iCs/>
        </w:rPr>
        <w:t xml:space="preserve">Get Out </w:t>
      </w:r>
      <w:r w:rsidR="00603C31" w:rsidRPr="00281D91">
        <w:rPr>
          <w:rFonts w:ascii="Times New Roman" w:hAnsi="Times New Roman" w:cs="Times New Roman"/>
        </w:rPr>
        <w:t xml:space="preserve">(Jordan Peele, 2017), a film </w:t>
      </w:r>
      <w:r w:rsidR="0057540B" w:rsidRPr="00281D91">
        <w:rPr>
          <w:rFonts w:ascii="Times New Roman" w:hAnsi="Times New Roman" w:cs="Times New Roman"/>
        </w:rPr>
        <w:t xml:space="preserve">that subverts the scenario of </w:t>
      </w:r>
      <w:r w:rsidR="0057540B" w:rsidRPr="00281D91">
        <w:rPr>
          <w:rFonts w:ascii="Times New Roman" w:hAnsi="Times New Roman" w:cs="Times New Roman"/>
          <w:i/>
          <w:iCs/>
        </w:rPr>
        <w:t xml:space="preserve">Guess Who’s Coming to Dinner </w:t>
      </w:r>
      <w:r w:rsidR="0057540B" w:rsidRPr="00281D91">
        <w:rPr>
          <w:rFonts w:ascii="Times New Roman" w:hAnsi="Times New Roman" w:cs="Times New Roman"/>
        </w:rPr>
        <w:t>(Stanley Kramer, 1967</w:t>
      </w:r>
      <w:r w:rsidR="00F668B3" w:rsidRPr="00281D91">
        <w:rPr>
          <w:rFonts w:ascii="Times New Roman" w:hAnsi="Times New Roman" w:cs="Times New Roman"/>
        </w:rPr>
        <w:t xml:space="preserve">) —the story of a young white woman and her Black fiancé and their visit to introduce him to her </w:t>
      </w:r>
      <w:r w:rsidR="00F668B3" w:rsidRPr="00281D91">
        <w:rPr>
          <w:rFonts w:ascii="Times New Roman" w:hAnsi="Times New Roman" w:cs="Times New Roman"/>
          <w:i/>
          <w:iCs/>
        </w:rPr>
        <w:t>seeming</w:t>
      </w:r>
      <w:r w:rsidR="00F668B3" w:rsidRPr="00281D91">
        <w:rPr>
          <w:rFonts w:ascii="Times New Roman" w:hAnsi="Times New Roman" w:cs="Times New Roman"/>
        </w:rPr>
        <w:t xml:space="preserve"> liberal white family that takes place in 2017 rather than 1967—</w:t>
      </w:r>
      <w:r w:rsidR="0057540B" w:rsidRPr="00281D91">
        <w:rPr>
          <w:rFonts w:ascii="Times New Roman" w:hAnsi="Times New Roman" w:cs="Times New Roman"/>
        </w:rPr>
        <w:t xml:space="preserve"> to create a commentary on the exploitation of Black people for their value for white society, the jarring abundance of racism in America in the 21</w:t>
      </w:r>
      <w:r w:rsidR="0057540B" w:rsidRPr="00281D91">
        <w:rPr>
          <w:rFonts w:ascii="Times New Roman" w:hAnsi="Times New Roman" w:cs="Times New Roman"/>
          <w:vertAlign w:val="superscript"/>
        </w:rPr>
        <w:t>st</w:t>
      </w:r>
      <w:r w:rsidR="0057540B" w:rsidRPr="00281D91">
        <w:rPr>
          <w:rFonts w:ascii="Times New Roman" w:hAnsi="Times New Roman" w:cs="Times New Roman"/>
        </w:rPr>
        <w:t xml:space="preserve"> century, and the silencing of the Black community for speaking up about the injustices that </w:t>
      </w:r>
      <w:r w:rsidR="00F668B3" w:rsidRPr="00281D91">
        <w:rPr>
          <w:rFonts w:ascii="Times New Roman" w:hAnsi="Times New Roman" w:cs="Times New Roman"/>
        </w:rPr>
        <w:t>remain to this day using the horror genre as a vehicle. This movie sparked a trend of horror movies and TV series made primarily by Black producers, directors, and film crews with Black actors and stories to comment on racial issues plaguing society.</w:t>
      </w:r>
      <w:r w:rsidR="00551AD5" w:rsidRPr="00281D91">
        <w:rPr>
          <w:rFonts w:ascii="Times New Roman" w:hAnsi="Times New Roman" w:cs="Times New Roman"/>
        </w:rPr>
        <w:t xml:space="preserve"> Films like </w:t>
      </w:r>
      <w:r w:rsidR="00551AD5" w:rsidRPr="00281D91">
        <w:rPr>
          <w:rFonts w:ascii="Times New Roman" w:hAnsi="Times New Roman" w:cs="Times New Roman"/>
          <w:i/>
          <w:iCs/>
        </w:rPr>
        <w:t xml:space="preserve">Us (Jordan Peele, 2019), Them (Little Marvin, 2021), Ma (Tate Taylor, 2019), and Candyman (Nia DaCosta, 2021) </w:t>
      </w:r>
      <w:r w:rsidR="00551AD5" w:rsidRPr="00281D91">
        <w:rPr>
          <w:rFonts w:ascii="Times New Roman" w:hAnsi="Times New Roman" w:cs="Times New Roman"/>
        </w:rPr>
        <w:t xml:space="preserve">came out </w:t>
      </w:r>
      <w:r w:rsidR="00576A42" w:rsidRPr="00281D91">
        <w:rPr>
          <w:rFonts w:ascii="Times New Roman" w:hAnsi="Times New Roman" w:cs="Times New Roman"/>
        </w:rPr>
        <w:t xml:space="preserve">swinging. They had primarily Black casts, they got to tell their own stories, they were able to have control over their narrative, and they had funding from companies like Amazon, Universal, MGM, and Sony Pictures. The movies had a great reception, too— </w:t>
      </w:r>
      <w:r w:rsidR="00236EDD">
        <w:rPr>
          <w:rFonts w:ascii="Times New Roman" w:hAnsi="Times New Roman" w:cs="Times New Roman"/>
        </w:rPr>
        <w:t>“m</w:t>
      </w:r>
      <w:r w:rsidR="00236EDD" w:rsidRPr="00236EDD">
        <w:rPr>
          <w:rFonts w:ascii="Times New Roman" w:hAnsi="Times New Roman" w:cs="Times New Roman"/>
        </w:rPr>
        <w:t>any of our greatest genre filmmakers have done exactly the same thing—amplifying fears already embedded in the human condition for the purpose of movie horror</w:t>
      </w:r>
      <w:r w:rsidR="00236EDD">
        <w:rPr>
          <w:rFonts w:ascii="Times New Roman" w:hAnsi="Times New Roman" w:cs="Times New Roman"/>
        </w:rPr>
        <w:t xml:space="preserve">,” </w:t>
      </w:r>
      <w:r w:rsidR="007F370D">
        <w:rPr>
          <w:rFonts w:ascii="Times New Roman" w:hAnsi="Times New Roman" w:cs="Times New Roman"/>
        </w:rPr>
        <w:t>Brian Tallerico of Roger Ebert said</w:t>
      </w:r>
      <w:r w:rsidR="00576A42" w:rsidRPr="00281D91">
        <w:rPr>
          <w:rFonts w:ascii="Times New Roman" w:hAnsi="Times New Roman" w:cs="Times New Roman"/>
        </w:rPr>
        <w:t xml:space="preserve">. </w:t>
      </w:r>
      <w:r w:rsidR="007F370D">
        <w:rPr>
          <w:rFonts w:ascii="Times New Roman" w:hAnsi="Times New Roman" w:cs="Times New Roman"/>
        </w:rPr>
        <w:t xml:space="preserve">(Tallerico) </w:t>
      </w:r>
      <w:r w:rsidR="00C525A6" w:rsidRPr="00281D91">
        <w:rPr>
          <w:rFonts w:ascii="Times New Roman" w:hAnsi="Times New Roman" w:cs="Times New Roman"/>
        </w:rPr>
        <w:t xml:space="preserve">It’s </w:t>
      </w:r>
      <w:r w:rsidR="00576A42" w:rsidRPr="00281D91">
        <w:rPr>
          <w:rFonts w:ascii="Times New Roman" w:hAnsi="Times New Roman" w:cs="Times New Roman"/>
        </w:rPr>
        <w:t xml:space="preserve">also </w:t>
      </w:r>
      <w:r w:rsidR="00C525A6" w:rsidRPr="00281D91">
        <w:rPr>
          <w:rFonts w:ascii="Times New Roman" w:hAnsi="Times New Roman" w:cs="Times New Roman"/>
        </w:rPr>
        <w:t xml:space="preserve">no coincidence that this </w:t>
      </w:r>
      <w:r w:rsidR="00F668B3" w:rsidRPr="00281D91">
        <w:rPr>
          <w:rFonts w:ascii="Times New Roman" w:hAnsi="Times New Roman" w:cs="Times New Roman"/>
        </w:rPr>
        <w:t>movement, modern Black horror or “race” horror</w:t>
      </w:r>
      <w:r w:rsidR="00C525A6" w:rsidRPr="00281D91">
        <w:rPr>
          <w:rFonts w:ascii="Times New Roman" w:hAnsi="Times New Roman" w:cs="Times New Roman"/>
        </w:rPr>
        <w:t xml:space="preserve">, began after the start of the Black Lives Matter movement in 2013. The news </w:t>
      </w:r>
      <w:r w:rsidR="00C525A6" w:rsidRPr="00281D91">
        <w:rPr>
          <w:rFonts w:ascii="Times New Roman" w:hAnsi="Times New Roman" w:cs="Times New Roman"/>
        </w:rPr>
        <w:lastRenderedPageBreak/>
        <w:t xml:space="preserve">started to place spotlights on the growing numbers of police brutality deaths, and protests started to echo around the country for the first time. Donald Trump was elected president in 2016, leaving Black people and other people of color afraid of the consequences it will have </w:t>
      </w:r>
      <w:r w:rsidR="00551AD5" w:rsidRPr="00281D91">
        <w:rPr>
          <w:rFonts w:ascii="Times New Roman" w:hAnsi="Times New Roman" w:cs="Times New Roman"/>
        </w:rPr>
        <w:t>of</w:t>
      </w:r>
      <w:r w:rsidR="00C525A6" w:rsidRPr="00281D91">
        <w:rPr>
          <w:rFonts w:ascii="Times New Roman" w:hAnsi="Times New Roman" w:cs="Times New Roman"/>
        </w:rPr>
        <w:t xml:space="preserve"> accepting</w:t>
      </w:r>
      <w:r w:rsidR="00551AD5" w:rsidRPr="00281D91">
        <w:rPr>
          <w:rFonts w:ascii="Times New Roman" w:hAnsi="Times New Roman" w:cs="Times New Roman"/>
        </w:rPr>
        <w:t xml:space="preserve">, promoting, and perpetuating </w:t>
      </w:r>
      <w:r w:rsidR="00C525A6" w:rsidRPr="00281D91">
        <w:rPr>
          <w:rFonts w:ascii="Times New Roman" w:hAnsi="Times New Roman" w:cs="Times New Roman"/>
        </w:rPr>
        <w:t>harmful and racist worldviews</w:t>
      </w:r>
      <w:r w:rsidR="00551AD5" w:rsidRPr="00281D91">
        <w:rPr>
          <w:rFonts w:ascii="Times New Roman" w:hAnsi="Times New Roman" w:cs="Times New Roman"/>
        </w:rPr>
        <w:t xml:space="preserve"> and</w:t>
      </w:r>
      <w:r w:rsidR="00C525A6" w:rsidRPr="00281D91">
        <w:rPr>
          <w:rFonts w:ascii="Times New Roman" w:hAnsi="Times New Roman" w:cs="Times New Roman"/>
        </w:rPr>
        <w:t xml:space="preserve"> ideals</w:t>
      </w:r>
      <w:r w:rsidR="00551AD5" w:rsidRPr="00281D91">
        <w:rPr>
          <w:rFonts w:ascii="Times New Roman" w:hAnsi="Times New Roman" w:cs="Times New Roman"/>
        </w:rPr>
        <w:t xml:space="preserve"> over</w:t>
      </w:r>
      <w:r w:rsidR="00C525A6" w:rsidRPr="00281D91">
        <w:rPr>
          <w:rFonts w:ascii="Times New Roman" w:hAnsi="Times New Roman" w:cs="Times New Roman"/>
        </w:rPr>
        <w:t xml:space="preserve"> the next four years. </w:t>
      </w:r>
      <w:r w:rsidR="00236EDD">
        <w:rPr>
          <w:rFonts w:ascii="Times New Roman" w:hAnsi="Times New Roman" w:cs="Times New Roman"/>
        </w:rPr>
        <w:t>“</w:t>
      </w:r>
      <w:r w:rsidR="00236EDD" w:rsidRPr="00236EDD">
        <w:rPr>
          <w:rFonts w:ascii="Times New Roman" w:hAnsi="Times New Roman" w:cs="Times New Roman"/>
        </w:rPr>
        <w:t>It exposes a liberal ignorance and hubris that has been allowed to fester. It’s an attitude, an arrogance which in the film leads to a horrific final solution, but in reality, leads to a complacency that is just as dangerous</w:t>
      </w:r>
      <w:r w:rsidR="00236EDD">
        <w:rPr>
          <w:rFonts w:ascii="Times New Roman" w:hAnsi="Times New Roman" w:cs="Times New Roman"/>
        </w:rPr>
        <w:t>,” an article in The Guardian by Lanre Bakare said. (Bakare)</w:t>
      </w:r>
      <w:r w:rsidR="00551AD5" w:rsidRPr="00281D91">
        <w:rPr>
          <w:rFonts w:ascii="Times New Roman" w:hAnsi="Times New Roman" w:cs="Times New Roman"/>
        </w:rPr>
        <w:t xml:space="preserve"> </w:t>
      </w:r>
      <w:r w:rsidR="00C525A6" w:rsidRPr="00281D91">
        <w:rPr>
          <w:rFonts w:ascii="Times New Roman" w:hAnsi="Times New Roman" w:cs="Times New Roman"/>
        </w:rPr>
        <w:t>Sound familiar?</w:t>
      </w:r>
      <w:r w:rsidR="00551AD5" w:rsidRPr="00281D91">
        <w:rPr>
          <w:rFonts w:ascii="Times New Roman" w:hAnsi="Times New Roman" w:cs="Times New Roman"/>
        </w:rPr>
        <w:t xml:space="preserve"> Like the Blaxploitation genre of the 1970s, criticisms</w:t>
      </w:r>
      <w:r w:rsidR="00576A42" w:rsidRPr="00281D91">
        <w:rPr>
          <w:rFonts w:ascii="Times New Roman" w:hAnsi="Times New Roman" w:cs="Times New Roman"/>
        </w:rPr>
        <w:t xml:space="preserve"> started to grow from murmuring to chatter. Critics and average consumers started to grow exhausted seeing Black people being “tortured” repeatedly to make a point about being Black in modern America. Not only that, but the movies started to be taken less and less seriously</w:t>
      </w:r>
      <w:r w:rsidR="007F370D">
        <w:rPr>
          <w:rFonts w:ascii="Times New Roman" w:hAnsi="Times New Roman" w:cs="Times New Roman"/>
        </w:rPr>
        <w:t xml:space="preserve"> with</w:t>
      </w:r>
      <w:r w:rsidR="00576A42" w:rsidRPr="00281D91">
        <w:rPr>
          <w:rFonts w:ascii="Times New Roman" w:hAnsi="Times New Roman" w:cs="Times New Roman"/>
        </w:rPr>
        <w:t xml:space="preserve"> </w:t>
      </w:r>
      <w:r w:rsidR="007F370D">
        <w:rPr>
          <w:rFonts w:ascii="Times New Roman" w:hAnsi="Times New Roman" w:cs="Times New Roman"/>
        </w:rPr>
        <w:t>p</w:t>
      </w:r>
      <w:r w:rsidR="00576A42" w:rsidRPr="00281D91">
        <w:rPr>
          <w:rFonts w:ascii="Times New Roman" w:hAnsi="Times New Roman" w:cs="Times New Roman"/>
        </w:rPr>
        <w:t xml:space="preserve">arodies like </w:t>
      </w:r>
      <w:r w:rsidR="00576A42" w:rsidRPr="00281D91">
        <w:rPr>
          <w:rFonts w:ascii="Times New Roman" w:hAnsi="Times New Roman" w:cs="Times New Roman"/>
          <w:i/>
          <w:iCs/>
        </w:rPr>
        <w:t xml:space="preserve">The Blackening </w:t>
      </w:r>
      <w:r w:rsidR="00576A42" w:rsidRPr="00281D91">
        <w:rPr>
          <w:rFonts w:ascii="Times New Roman" w:hAnsi="Times New Roman" w:cs="Times New Roman"/>
        </w:rPr>
        <w:t>(Tim Story, 2022) mock</w:t>
      </w:r>
      <w:r w:rsidR="007F370D">
        <w:rPr>
          <w:rFonts w:ascii="Times New Roman" w:hAnsi="Times New Roman" w:cs="Times New Roman"/>
        </w:rPr>
        <w:t>ing</w:t>
      </w:r>
      <w:r w:rsidR="00576A42" w:rsidRPr="00281D91">
        <w:rPr>
          <w:rFonts w:ascii="Times New Roman" w:hAnsi="Times New Roman" w:cs="Times New Roman"/>
        </w:rPr>
        <w:t xml:space="preserve"> the once optimistic genre for Black creatives in an industry that often does not want to hear their stories. Unlike the Blaxploitation genre, this genre hasn’t been considered “deceased” yet, but the story of the </w:t>
      </w:r>
      <w:r w:rsidR="008416FC" w:rsidRPr="00281D91">
        <w:rPr>
          <w:rFonts w:ascii="Times New Roman" w:hAnsi="Times New Roman" w:cs="Times New Roman"/>
        </w:rPr>
        <w:t>B</w:t>
      </w:r>
      <w:r w:rsidR="00576A42" w:rsidRPr="00281D91">
        <w:rPr>
          <w:rFonts w:ascii="Times New Roman" w:hAnsi="Times New Roman" w:cs="Times New Roman"/>
        </w:rPr>
        <w:t xml:space="preserve">laxploitation genre </w:t>
      </w:r>
      <w:r w:rsidR="008416FC" w:rsidRPr="00281D91">
        <w:rPr>
          <w:rFonts w:ascii="Times New Roman" w:hAnsi="Times New Roman" w:cs="Times New Roman"/>
        </w:rPr>
        <w:t>provides a blueprint to prevent the demise of modern Black horror. The genre could be considered the second wave of Blaxploitation. Modern</w:t>
      </w:r>
      <w:r w:rsidR="00603C31" w:rsidRPr="00281D91">
        <w:rPr>
          <w:rFonts w:ascii="Times New Roman" w:hAnsi="Times New Roman" w:cs="Times New Roman"/>
        </w:rPr>
        <w:t xml:space="preserve"> “race” horror of the 2010s to the present is the second wave of the Blaxploitation genre of the 1970s in its cultural impact in the United States through its similarity in intentions and motivations for their depictions of Black Americans, its similarities in financial support for the genres, and the similar tone of criticism for both iterations of the genres.</w:t>
      </w:r>
    </w:p>
    <w:p w14:paraId="2DA44BC0" w14:textId="142D305C" w:rsidR="00A55631" w:rsidRPr="009F151F" w:rsidRDefault="00FC08B4" w:rsidP="009F151F">
      <w:pPr>
        <w:spacing w:line="480" w:lineRule="auto"/>
        <w:ind w:firstLine="720"/>
        <w:rPr>
          <w:rFonts w:ascii="Times New Roman" w:hAnsi="Times New Roman" w:cs="Times New Roman"/>
        </w:rPr>
      </w:pPr>
      <w:r w:rsidRPr="00281D91">
        <w:rPr>
          <w:rFonts w:ascii="Times New Roman" w:hAnsi="Times New Roman" w:cs="Times New Roman"/>
        </w:rPr>
        <w:t>Black men in Hollywood before Blaxploitation</w:t>
      </w:r>
      <w:r w:rsidR="00921EDD" w:rsidRPr="00281D91">
        <w:rPr>
          <w:rFonts w:ascii="Times New Roman" w:hAnsi="Times New Roman" w:cs="Times New Roman"/>
        </w:rPr>
        <w:t xml:space="preserve"> were sanitized, non-sexual, patient, and understanding men who were marketed to white audiences to sway harmful “brute” stereotypes away from the 1960s American consciousness. Sidney Poitier’s characters like John Prentice </w:t>
      </w:r>
      <w:r w:rsidR="00921EDD" w:rsidRPr="00281D91">
        <w:rPr>
          <w:rFonts w:ascii="Times New Roman" w:hAnsi="Times New Roman" w:cs="Times New Roman"/>
        </w:rPr>
        <w:lastRenderedPageBreak/>
        <w:t xml:space="preserve">(Sidney Poitier) from </w:t>
      </w:r>
      <w:r w:rsidR="00921EDD" w:rsidRPr="00281D91">
        <w:rPr>
          <w:rFonts w:ascii="Times New Roman" w:hAnsi="Times New Roman" w:cs="Times New Roman"/>
          <w:i/>
          <w:iCs/>
        </w:rPr>
        <w:t xml:space="preserve">Guess Who’s Coming to Dinner, </w:t>
      </w:r>
      <w:r w:rsidR="00921EDD" w:rsidRPr="00281D91">
        <w:rPr>
          <w:rFonts w:ascii="Times New Roman" w:hAnsi="Times New Roman" w:cs="Times New Roman"/>
        </w:rPr>
        <w:t>Homer (Sidney Poit</w:t>
      </w:r>
      <w:r w:rsidR="00E834BA" w:rsidRPr="00281D91">
        <w:rPr>
          <w:rFonts w:ascii="Times New Roman" w:hAnsi="Times New Roman" w:cs="Times New Roman"/>
        </w:rPr>
        <w:t>i</w:t>
      </w:r>
      <w:r w:rsidR="00921EDD" w:rsidRPr="00281D91">
        <w:rPr>
          <w:rFonts w:ascii="Times New Roman" w:hAnsi="Times New Roman" w:cs="Times New Roman"/>
        </w:rPr>
        <w:t xml:space="preserve">er) from </w:t>
      </w:r>
      <w:r w:rsidR="00921EDD" w:rsidRPr="00281D91">
        <w:rPr>
          <w:rFonts w:ascii="Times New Roman" w:hAnsi="Times New Roman" w:cs="Times New Roman"/>
          <w:i/>
          <w:iCs/>
        </w:rPr>
        <w:t xml:space="preserve">Lilies of the Field, </w:t>
      </w:r>
      <w:r w:rsidR="00921EDD" w:rsidRPr="00281D91">
        <w:rPr>
          <w:rFonts w:ascii="Times New Roman" w:hAnsi="Times New Roman" w:cs="Times New Roman"/>
        </w:rPr>
        <w:t xml:space="preserve">and Mark Thackeray (Sidney Poitier) from </w:t>
      </w:r>
      <w:r w:rsidR="00921EDD" w:rsidRPr="00281D91">
        <w:rPr>
          <w:rFonts w:ascii="Times New Roman" w:hAnsi="Times New Roman" w:cs="Times New Roman"/>
          <w:i/>
          <w:iCs/>
        </w:rPr>
        <w:t>To Sir, with Love</w:t>
      </w:r>
      <w:r w:rsidR="00921EDD" w:rsidRPr="00281D91">
        <w:rPr>
          <w:rFonts w:ascii="Times New Roman" w:hAnsi="Times New Roman" w:cs="Times New Roman"/>
        </w:rPr>
        <w:t xml:space="preserve"> (James Clavell, 1967). These characters were calm, cool, and collected whenever something that </w:t>
      </w:r>
      <w:r w:rsidR="00E834BA" w:rsidRPr="00281D91">
        <w:rPr>
          <w:rFonts w:ascii="Times New Roman" w:hAnsi="Times New Roman" w:cs="Times New Roman"/>
        </w:rPr>
        <w:t>would cause most reasonable people to become angry or upset. The Black community was offended by the need for Poitier and other Hollywood Black leading men (if anyone else other than Poitier) to be purified for white audiences to give sympathy for Black men. Clifford Mason wr</w:t>
      </w:r>
      <w:r w:rsidR="0077027D" w:rsidRPr="00281D91">
        <w:rPr>
          <w:rFonts w:ascii="Times New Roman" w:hAnsi="Times New Roman" w:cs="Times New Roman"/>
        </w:rPr>
        <w:t xml:space="preserve">ote in 1967, “And it is a schizophrenic flight from identity and historical fact that makes anybody imagine, even for a moment, that the Negro is best served by being a black version of the man in the gray flannel suit, taking on white problems and a white man's sense of what's wrong with the world.” (Mason p123) The Black community was frustrated; they were finally able to see themselves in a mainstream Hollywood movie, but they didn’t </w:t>
      </w:r>
      <w:r w:rsidR="0077027D" w:rsidRPr="00281D91">
        <w:rPr>
          <w:rFonts w:ascii="Times New Roman" w:hAnsi="Times New Roman" w:cs="Times New Roman"/>
          <w:i/>
          <w:iCs/>
        </w:rPr>
        <w:t>really</w:t>
      </w:r>
      <w:r w:rsidR="0077027D" w:rsidRPr="00281D91">
        <w:rPr>
          <w:rFonts w:ascii="Times New Roman" w:hAnsi="Times New Roman" w:cs="Times New Roman"/>
        </w:rPr>
        <w:t xml:space="preserve"> see themselves on the Silver Screen. They saw a version of “themselves” that made only an attempt to humanize Black people and break them down into a digestible format for white people to view</w:t>
      </w:r>
      <w:r w:rsidR="00616C58" w:rsidRPr="00281D91">
        <w:rPr>
          <w:rFonts w:ascii="Times New Roman" w:hAnsi="Times New Roman" w:cs="Times New Roman"/>
        </w:rPr>
        <w:t xml:space="preserve"> and be convinced that Black people are not the brutes of D.W</w:t>
      </w:r>
      <w:r w:rsidR="0077027D" w:rsidRPr="00281D91">
        <w:rPr>
          <w:rFonts w:ascii="Times New Roman" w:hAnsi="Times New Roman" w:cs="Times New Roman"/>
        </w:rPr>
        <w:t>.</w:t>
      </w:r>
      <w:r w:rsidR="00616C58" w:rsidRPr="00281D91">
        <w:rPr>
          <w:rFonts w:ascii="Times New Roman" w:hAnsi="Times New Roman" w:cs="Times New Roman"/>
        </w:rPr>
        <w:t xml:space="preserve"> Griffith’s filmography.</w:t>
      </w:r>
      <w:r w:rsidR="00F10869">
        <w:rPr>
          <w:rFonts w:ascii="Times New Roman" w:hAnsi="Times New Roman" w:cs="Times New Roman"/>
        </w:rPr>
        <w:t xml:space="preserve"> On top of this, the Civil Rights Movement</w:t>
      </w:r>
      <w:r w:rsidR="00B01D9F">
        <w:rPr>
          <w:rFonts w:ascii="Times New Roman" w:hAnsi="Times New Roman" w:cs="Times New Roman"/>
        </w:rPr>
        <w:t xml:space="preserve"> is at its height. The Civil Rights Act of 1964</w:t>
      </w:r>
      <w:r w:rsidR="00267076">
        <w:rPr>
          <w:rFonts w:ascii="Times New Roman" w:hAnsi="Times New Roman" w:cs="Times New Roman"/>
        </w:rPr>
        <w:t xml:space="preserve">, which provides protections against discrimination for race, color, sex, and religion in public spaces, education spaces, and employment spaces, </w:t>
      </w:r>
      <w:r w:rsidR="00B01D9F">
        <w:rPr>
          <w:rFonts w:ascii="Times New Roman" w:hAnsi="Times New Roman" w:cs="Times New Roman"/>
        </w:rPr>
        <w:t>and the Voting Rights Act of 1965</w:t>
      </w:r>
      <w:r w:rsidR="00267076">
        <w:rPr>
          <w:rFonts w:ascii="Times New Roman" w:hAnsi="Times New Roman" w:cs="Times New Roman"/>
        </w:rPr>
        <w:t xml:space="preserve">, which prevents race-based discrimination in voting, have been passed for about </w:t>
      </w:r>
      <w:r w:rsidR="009F151F">
        <w:rPr>
          <w:rFonts w:ascii="Times New Roman" w:hAnsi="Times New Roman" w:cs="Times New Roman"/>
        </w:rPr>
        <w:t>five</w:t>
      </w:r>
      <w:r w:rsidR="00267076">
        <w:rPr>
          <w:rFonts w:ascii="Times New Roman" w:hAnsi="Times New Roman" w:cs="Times New Roman"/>
        </w:rPr>
        <w:t xml:space="preserve"> years (The Civil Rights Movement). This movement also gave birth to </w:t>
      </w:r>
      <w:r w:rsidR="009E1285">
        <w:rPr>
          <w:rFonts w:ascii="Times New Roman" w:hAnsi="Times New Roman" w:cs="Times New Roman"/>
        </w:rPr>
        <w:t xml:space="preserve">groups like the Black Panther Party, Pan-Africanism, and the Black Power movement. </w:t>
      </w:r>
      <w:r w:rsidR="00F10869">
        <w:rPr>
          <w:rFonts w:ascii="Times New Roman" w:hAnsi="Times New Roman" w:cs="Times New Roman"/>
        </w:rPr>
        <w:t>Finally, the Black creative community had enough. Larry Neal, a Black Arts critic and poet, stressed the value of creating Black art, saying “</w:t>
      </w:r>
      <w:r w:rsidR="00F10869" w:rsidRPr="00F10869">
        <w:rPr>
          <w:rFonts w:ascii="Times New Roman" w:hAnsi="Times New Roman" w:cs="Times New Roman"/>
        </w:rPr>
        <w:t>art "directed at problems</w:t>
      </w:r>
      <w:r w:rsidR="00F10869">
        <w:rPr>
          <w:rFonts w:ascii="Times New Roman" w:hAnsi="Times New Roman" w:cs="Times New Roman"/>
        </w:rPr>
        <w:t xml:space="preserve"> </w:t>
      </w:r>
      <w:r w:rsidR="00F10869" w:rsidRPr="00F10869">
        <w:rPr>
          <w:rFonts w:ascii="Times New Roman" w:hAnsi="Times New Roman" w:cs="Times New Roman"/>
        </w:rPr>
        <w:t>within Black America.... with the premise that there</w:t>
      </w:r>
      <w:r w:rsidR="00F10869">
        <w:rPr>
          <w:rFonts w:ascii="Times New Roman" w:hAnsi="Times New Roman" w:cs="Times New Roman"/>
        </w:rPr>
        <w:t xml:space="preserve"> </w:t>
      </w:r>
      <w:r w:rsidR="00F10869" w:rsidRPr="00F10869">
        <w:rPr>
          <w:rFonts w:ascii="Times New Roman" w:hAnsi="Times New Roman" w:cs="Times New Roman"/>
        </w:rPr>
        <w:t>is a well</w:t>
      </w:r>
      <w:r w:rsidR="00F10869">
        <w:rPr>
          <w:rFonts w:ascii="Times New Roman" w:hAnsi="Times New Roman" w:cs="Times New Roman"/>
        </w:rPr>
        <w:t>-</w:t>
      </w:r>
      <w:r w:rsidR="00F10869" w:rsidRPr="00F10869">
        <w:rPr>
          <w:rFonts w:ascii="Times New Roman" w:hAnsi="Times New Roman" w:cs="Times New Roman"/>
        </w:rPr>
        <w:t>defined Afro-American audience. An audience that must see itself and the world in terms of its</w:t>
      </w:r>
      <w:r w:rsidR="00F10869">
        <w:rPr>
          <w:rFonts w:ascii="Times New Roman" w:hAnsi="Times New Roman" w:cs="Times New Roman"/>
        </w:rPr>
        <w:t xml:space="preserve"> </w:t>
      </w:r>
      <w:r w:rsidR="00F10869" w:rsidRPr="00F10869">
        <w:rPr>
          <w:rFonts w:ascii="Times New Roman" w:hAnsi="Times New Roman" w:cs="Times New Roman"/>
        </w:rPr>
        <w:t>own interests.</w:t>
      </w:r>
      <w:r w:rsidR="00F10869">
        <w:rPr>
          <w:rFonts w:ascii="Times New Roman" w:hAnsi="Times New Roman" w:cs="Times New Roman"/>
        </w:rPr>
        <w:t>” (Reid p24)</w:t>
      </w:r>
      <w:r w:rsidR="00500F20">
        <w:rPr>
          <w:rFonts w:ascii="Times New Roman" w:hAnsi="Times New Roman" w:cs="Times New Roman"/>
        </w:rPr>
        <w:t xml:space="preserve"> Inspired to diversify the one-track Black </w:t>
      </w:r>
      <w:r w:rsidR="00500F20">
        <w:rPr>
          <w:rFonts w:ascii="Times New Roman" w:hAnsi="Times New Roman" w:cs="Times New Roman"/>
        </w:rPr>
        <w:lastRenderedPageBreak/>
        <w:t xml:space="preserve">characters in Hollywood, Black filmmakers used characters to </w:t>
      </w:r>
      <w:r w:rsidR="00807389">
        <w:rPr>
          <w:rFonts w:ascii="Times New Roman" w:hAnsi="Times New Roman" w:cs="Times New Roman"/>
        </w:rPr>
        <w:t xml:space="preserve">combat those characters and appeal to the Black community. </w:t>
      </w:r>
      <w:r w:rsidR="00616C58" w:rsidRPr="00281D91">
        <w:rPr>
          <w:rFonts w:ascii="Times New Roman" w:hAnsi="Times New Roman" w:cs="Times New Roman"/>
        </w:rPr>
        <w:t>In c</w:t>
      </w:r>
      <w:r w:rsidR="00807389">
        <w:rPr>
          <w:rFonts w:ascii="Times New Roman" w:hAnsi="Times New Roman" w:cs="Times New Roman"/>
        </w:rPr>
        <w:t>a</w:t>
      </w:r>
      <w:r w:rsidR="00616C58" w:rsidRPr="00281D91">
        <w:rPr>
          <w:rFonts w:ascii="Times New Roman" w:hAnsi="Times New Roman" w:cs="Times New Roman"/>
        </w:rPr>
        <w:t>me</w:t>
      </w:r>
      <w:r w:rsidR="00807389">
        <w:rPr>
          <w:rFonts w:ascii="Times New Roman" w:hAnsi="Times New Roman" w:cs="Times New Roman"/>
        </w:rPr>
        <w:t xml:space="preserve"> with</w:t>
      </w:r>
      <w:r w:rsidR="00616C58" w:rsidRPr="00281D91">
        <w:rPr>
          <w:rFonts w:ascii="Times New Roman" w:hAnsi="Times New Roman" w:cs="Times New Roman"/>
        </w:rPr>
        <w:t xml:space="preserve"> characters like John Shaft (Richard Roundtree)</w:t>
      </w:r>
      <w:r w:rsidR="00F10869">
        <w:rPr>
          <w:rFonts w:ascii="Times New Roman" w:hAnsi="Times New Roman" w:cs="Times New Roman"/>
        </w:rPr>
        <w:t xml:space="preserve"> from </w:t>
      </w:r>
      <w:r w:rsidR="00F10869">
        <w:rPr>
          <w:rFonts w:ascii="Times New Roman" w:hAnsi="Times New Roman" w:cs="Times New Roman"/>
          <w:i/>
          <w:iCs/>
        </w:rPr>
        <w:t>Shaft</w:t>
      </w:r>
      <w:r w:rsidR="00C073B2">
        <w:rPr>
          <w:rFonts w:ascii="Times New Roman" w:hAnsi="Times New Roman" w:cs="Times New Roman"/>
        </w:rPr>
        <w:t xml:space="preserve"> (Gordon Parks)</w:t>
      </w:r>
      <w:r w:rsidR="00616C58" w:rsidRPr="00281D91">
        <w:rPr>
          <w:rFonts w:ascii="Times New Roman" w:hAnsi="Times New Roman" w:cs="Times New Roman"/>
        </w:rPr>
        <w:t>, Youngblood Priest (</w:t>
      </w:r>
      <w:r w:rsidR="00C073B2">
        <w:rPr>
          <w:rFonts w:ascii="Times New Roman" w:hAnsi="Times New Roman" w:cs="Times New Roman"/>
        </w:rPr>
        <w:t>Ron O’Neal</w:t>
      </w:r>
      <w:r w:rsidR="00616C58" w:rsidRPr="00281D91">
        <w:rPr>
          <w:rFonts w:ascii="Times New Roman" w:hAnsi="Times New Roman" w:cs="Times New Roman"/>
        </w:rPr>
        <w:t>)</w:t>
      </w:r>
      <w:r w:rsidR="00F10869">
        <w:rPr>
          <w:rFonts w:ascii="Times New Roman" w:hAnsi="Times New Roman" w:cs="Times New Roman"/>
        </w:rPr>
        <w:t xml:space="preserve"> from </w:t>
      </w:r>
      <w:r w:rsidR="00F10869">
        <w:rPr>
          <w:rFonts w:ascii="Times New Roman" w:hAnsi="Times New Roman" w:cs="Times New Roman"/>
          <w:i/>
          <w:iCs/>
        </w:rPr>
        <w:t>Super</w:t>
      </w:r>
      <w:r w:rsidR="00C073B2">
        <w:rPr>
          <w:rFonts w:ascii="Times New Roman" w:hAnsi="Times New Roman" w:cs="Times New Roman"/>
          <w:i/>
          <w:iCs/>
        </w:rPr>
        <w:t xml:space="preserve"> F</w:t>
      </w:r>
      <w:r w:rsidR="00F10869">
        <w:rPr>
          <w:rFonts w:ascii="Times New Roman" w:hAnsi="Times New Roman" w:cs="Times New Roman"/>
          <w:i/>
          <w:iCs/>
        </w:rPr>
        <w:t>ly</w:t>
      </w:r>
      <w:r w:rsidR="00C073B2">
        <w:rPr>
          <w:rFonts w:ascii="Times New Roman" w:hAnsi="Times New Roman" w:cs="Times New Roman"/>
          <w:i/>
          <w:iCs/>
        </w:rPr>
        <w:t xml:space="preserve"> </w:t>
      </w:r>
      <w:r w:rsidR="00C073B2">
        <w:rPr>
          <w:rFonts w:ascii="Times New Roman" w:hAnsi="Times New Roman" w:cs="Times New Roman"/>
        </w:rPr>
        <w:t>(Gordon Parks Jr.)</w:t>
      </w:r>
      <w:r w:rsidR="00616C58" w:rsidRPr="00281D91">
        <w:rPr>
          <w:rFonts w:ascii="Times New Roman" w:hAnsi="Times New Roman" w:cs="Times New Roman"/>
        </w:rPr>
        <w:t xml:space="preserve">, and </w:t>
      </w:r>
      <w:r w:rsidR="00807389">
        <w:rPr>
          <w:rFonts w:ascii="Times New Roman" w:hAnsi="Times New Roman" w:cs="Times New Roman"/>
        </w:rPr>
        <w:t>Gravedigger Jones</w:t>
      </w:r>
      <w:r w:rsidR="00C073B2">
        <w:rPr>
          <w:rFonts w:ascii="Times New Roman" w:hAnsi="Times New Roman" w:cs="Times New Roman"/>
        </w:rPr>
        <w:t xml:space="preserve"> (Godfrey Cambridge)</w:t>
      </w:r>
      <w:r w:rsidR="00807389">
        <w:rPr>
          <w:rFonts w:ascii="Times New Roman" w:hAnsi="Times New Roman" w:cs="Times New Roman"/>
        </w:rPr>
        <w:t xml:space="preserve"> and Coffin Ed </w:t>
      </w:r>
      <w:r w:rsidR="00C073B2">
        <w:rPr>
          <w:rFonts w:ascii="Times New Roman" w:hAnsi="Times New Roman" w:cs="Times New Roman"/>
        </w:rPr>
        <w:t xml:space="preserve">Johnson (Raymond St. Jacques) </w:t>
      </w:r>
      <w:r w:rsidR="00807389">
        <w:rPr>
          <w:rFonts w:ascii="Times New Roman" w:hAnsi="Times New Roman" w:cs="Times New Roman"/>
        </w:rPr>
        <w:t xml:space="preserve">from </w:t>
      </w:r>
      <w:r w:rsidR="00807389">
        <w:rPr>
          <w:rFonts w:ascii="Times New Roman" w:hAnsi="Times New Roman" w:cs="Times New Roman"/>
          <w:i/>
          <w:iCs/>
        </w:rPr>
        <w:t>Cotton Goes to Harlem</w:t>
      </w:r>
      <w:r w:rsidR="00A403B9">
        <w:rPr>
          <w:rFonts w:ascii="Times New Roman" w:hAnsi="Times New Roman" w:cs="Times New Roman"/>
        </w:rPr>
        <w:t xml:space="preserve">. They are tough, powerful, street-smart, sexual beings who take no-nonsense and </w:t>
      </w:r>
      <w:r w:rsidR="00500F20">
        <w:rPr>
          <w:rFonts w:ascii="Times New Roman" w:hAnsi="Times New Roman" w:cs="Times New Roman"/>
        </w:rPr>
        <w:t>are unafraid of violence.</w:t>
      </w:r>
      <w:r w:rsidR="00C073B2">
        <w:rPr>
          <w:rFonts w:ascii="Times New Roman" w:hAnsi="Times New Roman" w:cs="Times New Roman"/>
        </w:rPr>
        <w:t xml:space="preserve"> Blaxploitation filmmakers employed a strategy of reversing the characterization of Sidney Poitier’s characters and creating the direct opposite of them. Where Homer from </w:t>
      </w:r>
      <w:r w:rsidR="00C073B2">
        <w:rPr>
          <w:rFonts w:ascii="Times New Roman" w:hAnsi="Times New Roman" w:cs="Times New Roman"/>
          <w:i/>
          <w:iCs/>
        </w:rPr>
        <w:t>Lilies of the Field</w:t>
      </w:r>
      <w:r w:rsidR="00C073B2">
        <w:rPr>
          <w:rFonts w:ascii="Times New Roman" w:hAnsi="Times New Roman" w:cs="Times New Roman"/>
        </w:rPr>
        <w:t xml:space="preserve"> allowed himself to be used as a tool by the nuns to build a church, John Shaft from </w:t>
      </w:r>
      <w:r w:rsidR="00C073B2">
        <w:rPr>
          <w:rFonts w:ascii="Times New Roman" w:hAnsi="Times New Roman" w:cs="Times New Roman"/>
          <w:i/>
          <w:iCs/>
        </w:rPr>
        <w:t>Shaft</w:t>
      </w:r>
      <w:r w:rsidR="00C073B2">
        <w:rPr>
          <w:rFonts w:ascii="Times New Roman" w:hAnsi="Times New Roman" w:cs="Times New Roman"/>
        </w:rPr>
        <w:t xml:space="preserve"> wouldn’t have allowed that to take place while picking up some women in the town on his way through. </w:t>
      </w:r>
      <w:r w:rsidR="00C22E7F">
        <w:rPr>
          <w:rFonts w:ascii="Times New Roman" w:hAnsi="Times New Roman" w:cs="Times New Roman"/>
        </w:rPr>
        <w:t xml:space="preserve">Russell Simmons, co-founder of Def Jam Recordings, said, </w:t>
      </w:r>
      <w:r w:rsidR="00C073B2">
        <w:rPr>
          <w:rFonts w:ascii="Times New Roman" w:hAnsi="Times New Roman" w:cs="Times New Roman"/>
        </w:rPr>
        <w:t>“</w:t>
      </w:r>
      <w:r w:rsidR="00C22E7F">
        <w:rPr>
          <w:rFonts w:ascii="Times New Roman" w:hAnsi="Times New Roman" w:cs="Times New Roman"/>
        </w:rPr>
        <w:t>[</w:t>
      </w:r>
      <w:r w:rsidR="00C22E7F">
        <w:rPr>
          <w:rFonts w:ascii="Times New Roman" w:hAnsi="Times New Roman" w:cs="Times New Roman"/>
          <w:i/>
          <w:iCs/>
        </w:rPr>
        <w:t>Shaft</w:t>
      </w:r>
      <w:r w:rsidR="00C22E7F">
        <w:rPr>
          <w:rFonts w:ascii="Times New Roman" w:hAnsi="Times New Roman" w:cs="Times New Roman"/>
        </w:rPr>
        <w:t>] appealed to me, but I didn’t realize how important he was… to have a Black guy</w:t>
      </w:r>
      <w:r w:rsidR="00397FF8">
        <w:rPr>
          <w:rFonts w:ascii="Times New Roman" w:hAnsi="Times New Roman" w:cs="Times New Roman"/>
        </w:rPr>
        <w:t>… [</w:t>
      </w:r>
      <w:r w:rsidR="00C22E7F">
        <w:rPr>
          <w:rFonts w:ascii="Times New Roman" w:hAnsi="Times New Roman" w:cs="Times New Roman"/>
        </w:rPr>
        <w:t>who is] not going to be inhibited by racism.</w:t>
      </w:r>
      <w:r w:rsidR="00C073B2">
        <w:rPr>
          <w:rFonts w:ascii="Times New Roman" w:hAnsi="Times New Roman" w:cs="Times New Roman"/>
        </w:rPr>
        <w:t>”</w:t>
      </w:r>
      <w:r w:rsidR="00C22E7F">
        <w:rPr>
          <w:rFonts w:ascii="Times New Roman" w:hAnsi="Times New Roman" w:cs="Times New Roman"/>
        </w:rPr>
        <w:t xml:space="preserve"> (Half Past Autumn)</w:t>
      </w:r>
      <w:r w:rsidR="00255214">
        <w:rPr>
          <w:rFonts w:ascii="Times New Roman" w:hAnsi="Times New Roman" w:cs="Times New Roman"/>
        </w:rPr>
        <w:t xml:space="preserve"> Blaxploitation did succeed at making the Black community feel empowered by these characters, though. </w:t>
      </w:r>
      <w:r w:rsidR="00B01D9F">
        <w:rPr>
          <w:rFonts w:ascii="Times New Roman" w:hAnsi="Times New Roman" w:cs="Times New Roman"/>
        </w:rPr>
        <w:t>In a retrospective about Gordon Park’s life, Maurice Berger writes, “</w:t>
      </w:r>
      <w:r w:rsidR="009F151F">
        <w:rPr>
          <w:rFonts w:ascii="Times New Roman" w:hAnsi="Times New Roman" w:cs="Times New Roman"/>
        </w:rPr>
        <w:t>I</w:t>
      </w:r>
      <w:r w:rsidR="00B01D9F" w:rsidRPr="00255214">
        <w:rPr>
          <w:rFonts w:ascii="Times New Roman" w:hAnsi="Times New Roman" w:cs="Times New Roman"/>
        </w:rPr>
        <w:t>n</w:t>
      </w:r>
      <w:r w:rsidR="00255214" w:rsidRPr="00255214">
        <w:rPr>
          <w:rFonts w:ascii="Times New Roman" w:hAnsi="Times New Roman" w:cs="Times New Roman"/>
        </w:rPr>
        <w:t xml:space="preserve"> the context of a movie industry that largely ignored them or trafficked in stereotypes, the film offered a hero they hadn’t had before,</w:t>
      </w:r>
      <w:r w:rsidR="00255214">
        <w:rPr>
          <w:rFonts w:ascii="Times New Roman" w:hAnsi="Times New Roman" w:cs="Times New Roman"/>
        </w:rPr>
        <w:t>’</w:t>
      </w:r>
      <w:r w:rsidR="00255214" w:rsidRPr="00255214">
        <w:rPr>
          <w:rFonts w:ascii="Times New Roman" w:hAnsi="Times New Roman" w:cs="Times New Roman"/>
        </w:rPr>
        <w:t xml:space="preserve"> as he later observed.</w:t>
      </w:r>
      <w:r w:rsidR="00255214">
        <w:rPr>
          <w:rFonts w:ascii="Times New Roman" w:hAnsi="Times New Roman" w:cs="Times New Roman"/>
        </w:rPr>
        <w:t>”</w:t>
      </w:r>
      <w:r w:rsidR="00B01D9F">
        <w:rPr>
          <w:rFonts w:ascii="Times New Roman" w:hAnsi="Times New Roman" w:cs="Times New Roman"/>
        </w:rPr>
        <w:t xml:space="preserve"> (Berger</w:t>
      </w:r>
      <w:r w:rsidR="00B01D9F" w:rsidRPr="009F151F">
        <w:rPr>
          <w:rFonts w:ascii="Times New Roman" w:hAnsi="Times New Roman" w:cs="Times New Roman"/>
        </w:rPr>
        <w:t xml:space="preserve">). </w:t>
      </w:r>
      <w:r w:rsidR="009E1285" w:rsidRPr="009F151F">
        <w:rPr>
          <w:rFonts w:ascii="Times New Roman" w:hAnsi="Times New Roman" w:cs="Times New Roman"/>
        </w:rPr>
        <w:t>For the depictions of people in the modern Black horror genre, the characters are developed through a different method</w:t>
      </w:r>
      <w:r w:rsidR="009E1285" w:rsidRPr="007F370D">
        <w:rPr>
          <w:rFonts w:ascii="Times New Roman" w:hAnsi="Times New Roman" w:cs="Times New Roman"/>
          <w:highlight w:val="yellow"/>
        </w:rPr>
        <w:t>.</w:t>
      </w:r>
      <w:r w:rsidR="009E1285">
        <w:rPr>
          <w:rFonts w:ascii="Times New Roman" w:hAnsi="Times New Roman" w:cs="Times New Roman"/>
        </w:rPr>
        <w:t xml:space="preserve"> </w:t>
      </w:r>
      <w:r w:rsidR="00E20F0A">
        <w:rPr>
          <w:rFonts w:ascii="Times New Roman" w:hAnsi="Times New Roman" w:cs="Times New Roman"/>
        </w:rPr>
        <w:t xml:space="preserve">Rather than focus on the characterization of the characters in the movies based on subverting stereotypes, modern race horror creates their characters as metaphors for ideologies or harmful tropes to criticize. </w:t>
      </w:r>
      <w:r w:rsidR="0006697A">
        <w:rPr>
          <w:rFonts w:ascii="Times New Roman" w:hAnsi="Times New Roman" w:cs="Times New Roman"/>
        </w:rPr>
        <w:t>The enemies of this story are the people you would consider an ally.</w:t>
      </w:r>
      <w:r w:rsidR="009F151F">
        <w:rPr>
          <w:rFonts w:ascii="Times New Roman" w:hAnsi="Times New Roman" w:cs="Times New Roman"/>
        </w:rPr>
        <w:t xml:space="preserve"> For </w:t>
      </w:r>
      <w:r w:rsidR="009F151F">
        <w:rPr>
          <w:rFonts w:ascii="Times New Roman" w:hAnsi="Times New Roman" w:cs="Times New Roman"/>
          <w:i/>
          <w:iCs/>
        </w:rPr>
        <w:t xml:space="preserve">Get Out, </w:t>
      </w:r>
      <w:r w:rsidR="009F151F">
        <w:rPr>
          <w:rFonts w:ascii="Times New Roman" w:hAnsi="Times New Roman" w:cs="Times New Roman"/>
        </w:rPr>
        <w:t>Jordan Peele uses the personalities and ideologies of Chris</w:t>
      </w:r>
      <w:r w:rsidR="007C7461">
        <w:rPr>
          <w:rFonts w:ascii="Times New Roman" w:hAnsi="Times New Roman" w:cs="Times New Roman"/>
        </w:rPr>
        <w:t>’</w:t>
      </w:r>
      <w:r w:rsidR="009F151F">
        <w:rPr>
          <w:rFonts w:ascii="Times New Roman" w:hAnsi="Times New Roman" w:cs="Times New Roman"/>
        </w:rPr>
        <w:t xml:space="preserve"> (Daniel Kaluuya)</w:t>
      </w:r>
      <w:r w:rsidR="007C7461">
        <w:rPr>
          <w:rFonts w:ascii="Times New Roman" w:hAnsi="Times New Roman" w:cs="Times New Roman"/>
        </w:rPr>
        <w:t>,</w:t>
      </w:r>
      <w:r w:rsidR="009F151F">
        <w:rPr>
          <w:rFonts w:ascii="Times New Roman" w:hAnsi="Times New Roman" w:cs="Times New Roman"/>
        </w:rPr>
        <w:t xml:space="preserve"> </w:t>
      </w:r>
      <w:r w:rsidR="00D93787">
        <w:rPr>
          <w:rFonts w:ascii="Times New Roman" w:hAnsi="Times New Roman" w:cs="Times New Roman"/>
        </w:rPr>
        <w:t>girlfriend’s (Allison Williams)</w:t>
      </w:r>
      <w:r w:rsidR="0006697A">
        <w:rPr>
          <w:rFonts w:ascii="Times New Roman" w:hAnsi="Times New Roman" w:cs="Times New Roman"/>
        </w:rPr>
        <w:t xml:space="preserve"> </w:t>
      </w:r>
      <w:r w:rsidR="00D93787">
        <w:rPr>
          <w:rFonts w:ascii="Times New Roman" w:hAnsi="Times New Roman" w:cs="Times New Roman"/>
        </w:rPr>
        <w:t>parents (Bradley Whitford and Catherine Keener) to bring light on the feeling of being betrayed by the group of people who you believe is your ally. “</w:t>
      </w:r>
      <w:r w:rsidR="009F151F" w:rsidRPr="009F151F">
        <w:rPr>
          <w:rFonts w:ascii="Times New Roman" w:hAnsi="Times New Roman" w:cs="Times New Roman"/>
        </w:rPr>
        <w:t xml:space="preserve">Horror tropes are inverted, subverted and </w:t>
      </w:r>
      <w:r w:rsidR="009F151F" w:rsidRPr="009F151F">
        <w:rPr>
          <w:rFonts w:ascii="Times New Roman" w:hAnsi="Times New Roman" w:cs="Times New Roman"/>
        </w:rPr>
        <w:lastRenderedPageBreak/>
        <w:t>turned on their head, none more so than the way Peele takes the idea of a white woman being in peril as soon as she’s in an inner-city area and turns that into a black man being at his vulnerable in an affluent white neighborhood.</w:t>
      </w:r>
      <w:r w:rsidR="009F151F">
        <w:rPr>
          <w:rFonts w:ascii="Times New Roman" w:hAnsi="Times New Roman" w:cs="Times New Roman"/>
        </w:rPr>
        <w:t xml:space="preserve">” (Bakare) </w:t>
      </w:r>
      <w:r w:rsidR="0006697A">
        <w:rPr>
          <w:rFonts w:ascii="Times New Roman" w:hAnsi="Times New Roman" w:cs="Times New Roman"/>
        </w:rPr>
        <w:t xml:space="preserve">Modern black horror, through </w:t>
      </w:r>
      <w:r w:rsidR="009F151F">
        <w:rPr>
          <w:rFonts w:ascii="Times New Roman" w:hAnsi="Times New Roman" w:cs="Times New Roman"/>
        </w:rPr>
        <w:t>G</w:t>
      </w:r>
      <w:r w:rsidR="0006697A">
        <w:rPr>
          <w:rFonts w:ascii="Times New Roman" w:hAnsi="Times New Roman" w:cs="Times New Roman"/>
        </w:rPr>
        <w:t xml:space="preserve">et </w:t>
      </w:r>
      <w:r w:rsidR="009F151F">
        <w:rPr>
          <w:rFonts w:ascii="Times New Roman" w:hAnsi="Times New Roman" w:cs="Times New Roman"/>
        </w:rPr>
        <w:t>Out,</w:t>
      </w:r>
      <w:r w:rsidR="0006697A">
        <w:rPr>
          <w:rFonts w:ascii="Times New Roman" w:hAnsi="Times New Roman" w:cs="Times New Roman"/>
        </w:rPr>
        <w:t xml:space="preserve"> takes a stab at the Sidney Poitier movies that the creators of Blaxploitation wanted to create the opposite of and make the frustration seem more authentic. </w:t>
      </w:r>
      <w:r w:rsidR="005B0DB9">
        <w:rPr>
          <w:rFonts w:ascii="Times New Roman" w:hAnsi="Times New Roman" w:cs="Times New Roman"/>
        </w:rPr>
        <w:t xml:space="preserve">Coming from the initial rise of the Black Lives Matter movement, Donald Trump’s election after Barack Obama’s exit from the White </w:t>
      </w:r>
      <w:r w:rsidR="007C7461">
        <w:rPr>
          <w:rFonts w:ascii="Times New Roman" w:hAnsi="Times New Roman" w:cs="Times New Roman"/>
        </w:rPr>
        <w:t>H</w:t>
      </w:r>
      <w:r w:rsidR="005B0DB9">
        <w:rPr>
          <w:rFonts w:ascii="Times New Roman" w:hAnsi="Times New Roman" w:cs="Times New Roman"/>
        </w:rPr>
        <w:t>ouse, tensions were high with fear in the Black community on what will happen. With that,</w:t>
      </w:r>
      <w:r w:rsidR="007C7461">
        <w:rPr>
          <w:rFonts w:ascii="Times New Roman" w:hAnsi="Times New Roman" w:cs="Times New Roman"/>
        </w:rPr>
        <w:t xml:space="preserve"> these characters were made in preparation for the horrific future Americans of color expected for the country. (Weaver)</w:t>
      </w:r>
      <w:r w:rsidR="005B0DB9">
        <w:rPr>
          <w:rFonts w:ascii="Times New Roman" w:hAnsi="Times New Roman" w:cs="Times New Roman"/>
        </w:rPr>
        <w:t xml:space="preserve"> </w:t>
      </w:r>
      <w:r w:rsidR="009F151F">
        <w:rPr>
          <w:rFonts w:ascii="Times New Roman" w:hAnsi="Times New Roman" w:cs="Times New Roman"/>
        </w:rPr>
        <w:t xml:space="preserve">Rather than showing the cool, confident, sexual, and violent characters that Blaxploitation is known for, modern Black horror has skeptical, genuine, and observant characters like Chris Washington (Daniel Kaluuya) from </w:t>
      </w:r>
      <w:r w:rsidR="009F151F">
        <w:rPr>
          <w:rFonts w:ascii="Times New Roman" w:hAnsi="Times New Roman" w:cs="Times New Roman"/>
          <w:i/>
          <w:iCs/>
        </w:rPr>
        <w:t xml:space="preserve">Get Out, </w:t>
      </w:r>
      <w:r w:rsidR="009F151F">
        <w:rPr>
          <w:rFonts w:ascii="Times New Roman" w:hAnsi="Times New Roman" w:cs="Times New Roman"/>
        </w:rPr>
        <w:t xml:space="preserve">Adelaide Wilson from </w:t>
      </w:r>
      <w:r w:rsidR="009F151F">
        <w:rPr>
          <w:rFonts w:ascii="Times New Roman" w:hAnsi="Times New Roman" w:cs="Times New Roman"/>
          <w:i/>
          <w:iCs/>
        </w:rPr>
        <w:t>Us</w:t>
      </w:r>
      <w:r w:rsidR="009F151F">
        <w:rPr>
          <w:rFonts w:ascii="Times New Roman" w:hAnsi="Times New Roman" w:cs="Times New Roman"/>
        </w:rPr>
        <w:t xml:space="preserve">, and Anthony McCoy from </w:t>
      </w:r>
      <w:r w:rsidR="009F151F">
        <w:rPr>
          <w:rFonts w:ascii="Times New Roman" w:hAnsi="Times New Roman" w:cs="Times New Roman"/>
          <w:i/>
          <w:iCs/>
        </w:rPr>
        <w:t>Candyman</w:t>
      </w:r>
      <w:r w:rsidR="009F151F">
        <w:rPr>
          <w:rFonts w:ascii="Times New Roman" w:hAnsi="Times New Roman" w:cs="Times New Roman"/>
        </w:rPr>
        <w:t>. These down-to-earth characters provide a more realistic hero that audiences can look up to and analyze to understand and translate their interactions to real life.</w:t>
      </w:r>
    </w:p>
    <w:p w14:paraId="497C90E6" w14:textId="5D643F2E" w:rsidR="00BC7048" w:rsidRPr="00B9640A" w:rsidRDefault="00BC7048" w:rsidP="00A55631">
      <w:pPr>
        <w:spacing w:line="480" w:lineRule="auto"/>
        <w:ind w:firstLine="720"/>
        <w:rPr>
          <w:rFonts w:ascii="Times New Roman" w:hAnsi="Times New Roman" w:cs="Times New Roman"/>
        </w:rPr>
      </w:pPr>
      <w:r>
        <w:rPr>
          <w:rFonts w:ascii="Times New Roman" w:hAnsi="Times New Roman" w:cs="Times New Roman"/>
        </w:rPr>
        <w:t xml:space="preserve">Where Blaxploitation and modern race horror typically are considered different is the ways the movies are funded. Blaxploitation movies are known for being low-budget, underfunded movies with an emphasis on highlighting the Black stories and narratives in an industry that frequently silences them. Blaxploitation </w:t>
      </w:r>
      <w:r w:rsidR="00D93787">
        <w:rPr>
          <w:rFonts w:ascii="Times New Roman" w:hAnsi="Times New Roman" w:cs="Times New Roman"/>
        </w:rPr>
        <w:t>was able to be funded</w:t>
      </w:r>
      <w:r>
        <w:rPr>
          <w:rFonts w:ascii="Times New Roman" w:hAnsi="Times New Roman" w:cs="Times New Roman"/>
        </w:rPr>
        <w:t xml:space="preserve"> </w:t>
      </w:r>
      <w:r w:rsidR="00A56789">
        <w:rPr>
          <w:rFonts w:ascii="Times New Roman" w:hAnsi="Times New Roman" w:cs="Times New Roman"/>
        </w:rPr>
        <w:t>by</w:t>
      </w:r>
      <w:r>
        <w:rPr>
          <w:rFonts w:ascii="Times New Roman" w:hAnsi="Times New Roman" w:cs="Times New Roman"/>
        </w:rPr>
        <w:t xml:space="preserve"> </w:t>
      </w:r>
      <w:r w:rsidR="00A55631">
        <w:rPr>
          <w:rFonts w:ascii="Times New Roman" w:hAnsi="Times New Roman" w:cs="Times New Roman"/>
        </w:rPr>
        <w:t xml:space="preserve">tax breaks that allowed Black businesses </w:t>
      </w:r>
      <w:r w:rsidR="006D3D36">
        <w:rPr>
          <w:rFonts w:ascii="Times New Roman" w:hAnsi="Times New Roman" w:cs="Times New Roman"/>
        </w:rPr>
        <w:t>and Black figures who wished to be represented in the film industry to contribute to its production.</w:t>
      </w:r>
      <w:r w:rsidR="00D93787">
        <w:rPr>
          <w:rFonts w:ascii="Times New Roman" w:hAnsi="Times New Roman" w:cs="Times New Roman"/>
        </w:rPr>
        <w:t xml:space="preserve"> </w:t>
      </w:r>
      <w:r w:rsidR="00CA3C91">
        <w:rPr>
          <w:rFonts w:ascii="Times New Roman" w:hAnsi="Times New Roman" w:cs="Times New Roman"/>
        </w:rPr>
        <w:t>It ended with the</w:t>
      </w:r>
      <w:r w:rsidR="00A56789">
        <w:rPr>
          <w:rFonts w:ascii="Times New Roman" w:hAnsi="Times New Roman" w:cs="Times New Roman"/>
        </w:rPr>
        <w:t xml:space="preserve"> Tax Reform of 1976 as it ended tax breaks for the companies and Black businesses that funded the movies in the Blaxploitation genre. Despite being low budget, the genre was able to have notoriety at the Oscars, with Issac Hayes winning Best Original Song for </w:t>
      </w:r>
      <w:r w:rsidR="00A56789">
        <w:rPr>
          <w:rFonts w:ascii="Times New Roman" w:hAnsi="Times New Roman" w:cs="Times New Roman"/>
          <w:i/>
          <w:iCs/>
        </w:rPr>
        <w:t>Shaft</w:t>
      </w:r>
      <w:r w:rsidR="00A56789">
        <w:rPr>
          <w:rFonts w:ascii="Times New Roman" w:hAnsi="Times New Roman" w:cs="Times New Roman"/>
        </w:rPr>
        <w:t xml:space="preserve"> and being nominated for Best Original Dramatic Score (Academy </w:t>
      </w:r>
      <w:r w:rsidR="00A56789">
        <w:rPr>
          <w:rFonts w:ascii="Times New Roman" w:hAnsi="Times New Roman" w:cs="Times New Roman"/>
        </w:rPr>
        <w:lastRenderedPageBreak/>
        <w:t>of Motion Pictures).</w:t>
      </w:r>
      <w:r w:rsidR="005B0AC1">
        <w:rPr>
          <w:rFonts w:ascii="Times New Roman" w:hAnsi="Times New Roman" w:cs="Times New Roman"/>
        </w:rPr>
        <w:t xml:space="preserve"> Other than </w:t>
      </w:r>
      <w:r w:rsidR="005B0AC1">
        <w:rPr>
          <w:rFonts w:ascii="Times New Roman" w:hAnsi="Times New Roman" w:cs="Times New Roman"/>
          <w:i/>
          <w:iCs/>
        </w:rPr>
        <w:t>Shaft</w:t>
      </w:r>
      <w:r w:rsidR="005B0AC1">
        <w:rPr>
          <w:rFonts w:ascii="Times New Roman" w:hAnsi="Times New Roman" w:cs="Times New Roman"/>
        </w:rPr>
        <w:t>, Blaxploitation movies were not winning major awards alongside Hollywood mainstream during its short lifespan. In the box office, Blaxploitation films were booming</w:t>
      </w:r>
      <w:r w:rsidR="003813D7">
        <w:rPr>
          <w:rFonts w:ascii="Times New Roman" w:hAnsi="Times New Roman" w:cs="Times New Roman"/>
        </w:rPr>
        <w:t xml:space="preserve">. </w:t>
      </w:r>
      <w:r w:rsidR="003813D7">
        <w:rPr>
          <w:rFonts w:ascii="Times New Roman" w:hAnsi="Times New Roman" w:cs="Times New Roman"/>
          <w:i/>
          <w:iCs/>
        </w:rPr>
        <w:t>Sweet Sweetback’s Baadassss Song</w:t>
      </w:r>
      <w:r w:rsidR="003813D7">
        <w:rPr>
          <w:rFonts w:ascii="Times New Roman" w:hAnsi="Times New Roman" w:cs="Times New Roman"/>
        </w:rPr>
        <w:t xml:space="preserve"> (Melvin Van Peebles, 1971) was funded by Van Peebles himself with support from friends and other Black figures; his budget was $ 150,000, but despite the low budget of the movie, it grossed $15.5 million and was praised by the Black Panther Party. (Tatna) </w:t>
      </w:r>
      <w:r w:rsidR="006D3D36">
        <w:rPr>
          <w:rFonts w:ascii="Times New Roman" w:hAnsi="Times New Roman" w:cs="Times New Roman"/>
          <w:i/>
          <w:iCs/>
        </w:rPr>
        <w:t>Super Fly</w:t>
      </w:r>
      <w:r w:rsidR="003813D7">
        <w:rPr>
          <w:rFonts w:ascii="Times New Roman" w:hAnsi="Times New Roman" w:cs="Times New Roman"/>
          <w:i/>
          <w:iCs/>
        </w:rPr>
        <w:t xml:space="preserve"> </w:t>
      </w:r>
      <w:r w:rsidR="003813D7">
        <w:rPr>
          <w:rFonts w:ascii="Times New Roman" w:hAnsi="Times New Roman" w:cs="Times New Roman"/>
        </w:rPr>
        <w:t>achieved a similar effect.</w:t>
      </w:r>
      <w:r w:rsidR="006D3D36">
        <w:rPr>
          <w:rFonts w:ascii="Times New Roman" w:hAnsi="Times New Roman" w:cs="Times New Roman"/>
        </w:rPr>
        <w:t xml:space="preserve"> With 40% of the budget of the movie being provided by the actor playing the commissioner of police, the budget was about the same as </w:t>
      </w:r>
      <w:r w:rsidR="006D3D36">
        <w:rPr>
          <w:rFonts w:ascii="Times New Roman" w:hAnsi="Times New Roman" w:cs="Times New Roman"/>
          <w:i/>
          <w:iCs/>
        </w:rPr>
        <w:t>Sweet Sweetback’s Baadassss Song</w:t>
      </w:r>
      <w:r w:rsidR="006D3D36">
        <w:rPr>
          <w:rFonts w:ascii="Times New Roman" w:hAnsi="Times New Roman" w:cs="Times New Roman"/>
        </w:rPr>
        <w:t>; the film achieved $25 million at the box office</w:t>
      </w:r>
      <w:r w:rsidR="00D93787">
        <w:rPr>
          <w:rFonts w:ascii="Times New Roman" w:hAnsi="Times New Roman" w:cs="Times New Roman"/>
        </w:rPr>
        <w:t xml:space="preserve">. </w:t>
      </w:r>
      <w:r>
        <w:rPr>
          <w:rFonts w:ascii="Times New Roman" w:hAnsi="Times New Roman" w:cs="Times New Roman"/>
        </w:rPr>
        <w:t xml:space="preserve">With the progression and acceptance of Black talent in mainstream Hollywood, modern Black horror </w:t>
      </w:r>
      <w:r w:rsidR="00A56789">
        <w:rPr>
          <w:rFonts w:ascii="Times New Roman" w:hAnsi="Times New Roman" w:cs="Times New Roman"/>
        </w:rPr>
        <w:t xml:space="preserve">is </w:t>
      </w:r>
      <w:r>
        <w:rPr>
          <w:rFonts w:ascii="Times New Roman" w:hAnsi="Times New Roman" w:cs="Times New Roman"/>
        </w:rPr>
        <w:t>typically funded</w:t>
      </w:r>
      <w:r w:rsidR="005D6DBC">
        <w:rPr>
          <w:rFonts w:ascii="Times New Roman" w:hAnsi="Times New Roman" w:cs="Times New Roman"/>
        </w:rPr>
        <w:t xml:space="preserve"> and advertised</w:t>
      </w:r>
      <w:r>
        <w:rPr>
          <w:rFonts w:ascii="Times New Roman" w:hAnsi="Times New Roman" w:cs="Times New Roman"/>
        </w:rPr>
        <w:t xml:space="preserve"> </w:t>
      </w:r>
      <w:r w:rsidR="005D6DBC">
        <w:rPr>
          <w:rFonts w:ascii="Times New Roman" w:hAnsi="Times New Roman" w:cs="Times New Roman"/>
        </w:rPr>
        <w:t xml:space="preserve">through the star power of Jordan Peele, director of </w:t>
      </w:r>
      <w:r w:rsidR="005D6DBC">
        <w:rPr>
          <w:rFonts w:ascii="Times New Roman" w:hAnsi="Times New Roman" w:cs="Times New Roman"/>
          <w:i/>
          <w:iCs/>
        </w:rPr>
        <w:t>Get Out and Us</w:t>
      </w:r>
      <w:r w:rsidR="005D6DBC">
        <w:rPr>
          <w:rFonts w:ascii="Times New Roman" w:hAnsi="Times New Roman" w:cs="Times New Roman"/>
        </w:rPr>
        <w:t xml:space="preserve">. </w:t>
      </w:r>
      <w:r w:rsidR="00B9640A">
        <w:rPr>
          <w:rFonts w:ascii="Times New Roman" w:hAnsi="Times New Roman" w:cs="Times New Roman"/>
        </w:rPr>
        <w:t xml:space="preserve">This did not come immediately for </w:t>
      </w:r>
      <w:r w:rsidR="00B9640A">
        <w:rPr>
          <w:rFonts w:ascii="Times New Roman" w:hAnsi="Times New Roman" w:cs="Times New Roman"/>
          <w:i/>
          <w:iCs/>
        </w:rPr>
        <w:t>Get Out</w:t>
      </w:r>
      <w:r w:rsidR="00B9640A">
        <w:rPr>
          <w:rFonts w:ascii="Times New Roman" w:hAnsi="Times New Roman" w:cs="Times New Roman"/>
        </w:rPr>
        <w:t>, however</w:t>
      </w:r>
      <w:r w:rsidR="00B9640A" w:rsidRPr="00320F62">
        <w:rPr>
          <w:rFonts w:ascii="Times New Roman" w:hAnsi="Times New Roman" w:cs="Times New Roman"/>
        </w:rPr>
        <w:t xml:space="preserve">. </w:t>
      </w:r>
      <w:r w:rsidR="00B9640A" w:rsidRPr="00320F62">
        <w:rPr>
          <w:rFonts w:ascii="Times New Roman" w:hAnsi="Times New Roman" w:cs="Times New Roman"/>
          <w:i/>
          <w:iCs/>
        </w:rPr>
        <w:t>Get Out</w:t>
      </w:r>
      <w:r w:rsidR="00B9640A" w:rsidRPr="00320F62">
        <w:rPr>
          <w:rFonts w:ascii="Times New Roman" w:hAnsi="Times New Roman" w:cs="Times New Roman"/>
        </w:rPr>
        <w:t xml:space="preserve"> was initially given a budget of $4.5 million under the independent company Blumhouse.</w:t>
      </w:r>
      <w:r w:rsidR="00B9640A">
        <w:rPr>
          <w:rFonts w:ascii="Times New Roman" w:hAnsi="Times New Roman" w:cs="Times New Roman"/>
        </w:rPr>
        <w:t xml:space="preserve"> </w:t>
      </w:r>
      <w:r w:rsidR="0030002D">
        <w:rPr>
          <w:rFonts w:ascii="Times New Roman" w:hAnsi="Times New Roman" w:cs="Times New Roman"/>
        </w:rPr>
        <w:t xml:space="preserve">It was then advertised at the Sundance Film Festival, where its praise began to grow. When it was eventually released to theaters, it reached $33.3 million at the box office on its opening weekend. (D’Alessandro) </w:t>
      </w:r>
      <w:r w:rsidR="00320F62">
        <w:rPr>
          <w:rFonts w:ascii="Times New Roman" w:hAnsi="Times New Roman" w:cs="Times New Roman"/>
        </w:rPr>
        <w:t xml:space="preserve">Jordan Peele’s </w:t>
      </w:r>
      <w:r w:rsidR="00320F62">
        <w:rPr>
          <w:rFonts w:ascii="Times New Roman" w:hAnsi="Times New Roman" w:cs="Times New Roman"/>
          <w:i/>
          <w:iCs/>
        </w:rPr>
        <w:t xml:space="preserve">Us </w:t>
      </w:r>
      <w:r w:rsidR="00320F62">
        <w:rPr>
          <w:rFonts w:ascii="Times New Roman" w:hAnsi="Times New Roman" w:cs="Times New Roman"/>
        </w:rPr>
        <w:t xml:space="preserve">also had a similar effect on its box office records. (Us (2019)) With the budget of </w:t>
      </w:r>
      <w:r w:rsidR="002626FE">
        <w:rPr>
          <w:rFonts w:ascii="Times New Roman" w:hAnsi="Times New Roman" w:cs="Times New Roman"/>
        </w:rPr>
        <w:t>$20 million, it raked in almost 13 times its budget in the box office. However, f</w:t>
      </w:r>
      <w:r w:rsidR="00320F62" w:rsidRPr="00320F62">
        <w:rPr>
          <w:rFonts w:ascii="Times New Roman" w:hAnsi="Times New Roman" w:cs="Times New Roman"/>
        </w:rPr>
        <w:t>or</w:t>
      </w:r>
      <w:r w:rsidR="00320F62">
        <w:rPr>
          <w:rFonts w:ascii="Times New Roman" w:hAnsi="Times New Roman" w:cs="Times New Roman"/>
        </w:rPr>
        <w:t xml:space="preserve"> 2021’s </w:t>
      </w:r>
      <w:r w:rsidR="00320F62">
        <w:rPr>
          <w:rFonts w:ascii="Times New Roman" w:hAnsi="Times New Roman" w:cs="Times New Roman"/>
          <w:i/>
          <w:iCs/>
        </w:rPr>
        <w:t>Candyman</w:t>
      </w:r>
      <w:r w:rsidR="00320F62">
        <w:rPr>
          <w:rFonts w:ascii="Times New Roman" w:hAnsi="Times New Roman" w:cs="Times New Roman"/>
        </w:rPr>
        <w:t xml:space="preserve"> it operated on a $25 million budget; however, it only brought back $22 million on its opening weekend (Candyman (2020)). It appears that the star power of Jordan Peele’s directing was the driving force that is leading modern race horror to dominate the box office, and it also shows in his film’s ability to win awards at major film awards. </w:t>
      </w:r>
      <w:r w:rsidR="002626FE">
        <w:rPr>
          <w:rFonts w:ascii="Times New Roman" w:hAnsi="Times New Roman" w:cs="Times New Roman"/>
          <w:i/>
          <w:iCs/>
        </w:rPr>
        <w:t xml:space="preserve">Get Out, </w:t>
      </w:r>
      <w:r w:rsidR="002626FE">
        <w:rPr>
          <w:rFonts w:ascii="Times New Roman" w:hAnsi="Times New Roman" w:cs="Times New Roman"/>
        </w:rPr>
        <w:t xml:space="preserve">like </w:t>
      </w:r>
      <w:r w:rsidR="002626FE">
        <w:rPr>
          <w:rFonts w:ascii="Times New Roman" w:hAnsi="Times New Roman" w:cs="Times New Roman"/>
          <w:i/>
          <w:iCs/>
        </w:rPr>
        <w:t xml:space="preserve">Shaft, </w:t>
      </w:r>
      <w:r w:rsidR="002626FE">
        <w:rPr>
          <w:rFonts w:ascii="Times New Roman" w:hAnsi="Times New Roman" w:cs="Times New Roman"/>
        </w:rPr>
        <w:t xml:space="preserve">is the only film in its genre to win an Oscar; it won the Oscar for Best Original Screenplay in 2018. </w:t>
      </w:r>
      <w:r w:rsidR="00D93787">
        <w:rPr>
          <w:rFonts w:ascii="Times New Roman" w:hAnsi="Times New Roman" w:cs="Times New Roman"/>
        </w:rPr>
        <w:t>(Elber</w:t>
      </w:r>
      <w:r w:rsidR="002626FE">
        <w:rPr>
          <w:rFonts w:ascii="Times New Roman" w:hAnsi="Times New Roman" w:cs="Times New Roman"/>
        </w:rPr>
        <w:t xml:space="preserve">) </w:t>
      </w:r>
      <w:r w:rsidR="002626FE" w:rsidRPr="002626FE">
        <w:rPr>
          <w:rFonts w:ascii="Times New Roman" w:hAnsi="Times New Roman" w:cs="Times New Roman"/>
        </w:rPr>
        <w:t>Like</w:t>
      </w:r>
      <w:r w:rsidR="00320F62">
        <w:rPr>
          <w:rFonts w:ascii="Times New Roman" w:hAnsi="Times New Roman" w:cs="Times New Roman"/>
        </w:rPr>
        <w:t xml:space="preserve"> the movies of the Blaxploitation genre, </w:t>
      </w:r>
      <w:r w:rsidR="002626FE">
        <w:rPr>
          <w:rFonts w:ascii="Times New Roman" w:hAnsi="Times New Roman" w:cs="Times New Roman"/>
        </w:rPr>
        <w:t xml:space="preserve">modern race horror is not widely known in the mainstream film industry, and while it has lasted longer than Blaxploitation, it has not made </w:t>
      </w:r>
      <w:r w:rsidR="002626FE">
        <w:rPr>
          <w:rFonts w:ascii="Times New Roman" w:hAnsi="Times New Roman" w:cs="Times New Roman"/>
        </w:rPr>
        <w:lastRenderedPageBreak/>
        <w:t xml:space="preserve">much progress in that aspect. </w:t>
      </w:r>
      <w:r w:rsidR="00E20F0A">
        <w:rPr>
          <w:rFonts w:ascii="Times New Roman" w:hAnsi="Times New Roman" w:cs="Times New Roman"/>
        </w:rPr>
        <w:t>Despite</w:t>
      </w:r>
      <w:r w:rsidR="002626FE">
        <w:rPr>
          <w:rFonts w:ascii="Times New Roman" w:hAnsi="Times New Roman" w:cs="Times New Roman"/>
        </w:rPr>
        <w:t xml:space="preserve"> modern race horror </w:t>
      </w:r>
      <w:r w:rsidR="00E20F0A">
        <w:rPr>
          <w:rFonts w:ascii="Times New Roman" w:hAnsi="Times New Roman" w:cs="Times New Roman"/>
        </w:rPr>
        <w:t>being</w:t>
      </w:r>
      <w:r w:rsidR="002626FE">
        <w:rPr>
          <w:rFonts w:ascii="Times New Roman" w:hAnsi="Times New Roman" w:cs="Times New Roman"/>
        </w:rPr>
        <w:t xml:space="preserve"> given more funding and support by major companies, </w:t>
      </w:r>
      <w:r w:rsidR="00E20F0A">
        <w:rPr>
          <w:rFonts w:ascii="Times New Roman" w:hAnsi="Times New Roman" w:cs="Times New Roman"/>
        </w:rPr>
        <w:t xml:space="preserve">its success as a genre tends to rely on Jordan Peele as a contributor to have general breakout success at the box office. Blaxploitation, however, was able to flourish with the contributions of many filmmakers who did not rely on star power to succeed under low budgets. With these observations, how could modern race horror flourish without the help of Jordan Peele to allow other underground Black creatives to succeed as well as to make the genre diversified?  </w:t>
      </w:r>
    </w:p>
    <w:p w14:paraId="7B37915A" w14:textId="205C574B" w:rsidR="00CB5FEC" w:rsidRPr="0041410B" w:rsidRDefault="00BC7048" w:rsidP="00955AC1">
      <w:pPr>
        <w:spacing w:line="480" w:lineRule="auto"/>
        <w:ind w:firstLine="720"/>
        <w:rPr>
          <w:rFonts w:ascii="Times New Roman" w:hAnsi="Times New Roman" w:cs="Times New Roman"/>
        </w:rPr>
      </w:pPr>
      <w:r>
        <w:rPr>
          <w:rFonts w:ascii="Times New Roman" w:hAnsi="Times New Roman" w:cs="Times New Roman"/>
        </w:rPr>
        <w:t xml:space="preserve">Criticism </w:t>
      </w:r>
      <w:r w:rsidR="005D6DBC">
        <w:rPr>
          <w:rFonts w:ascii="Times New Roman" w:hAnsi="Times New Roman" w:cs="Times New Roman"/>
        </w:rPr>
        <w:t>bloomed for Blaxploitation almost immediately</w:t>
      </w:r>
      <w:r w:rsidR="00784BF8">
        <w:rPr>
          <w:rFonts w:ascii="Times New Roman" w:hAnsi="Times New Roman" w:cs="Times New Roman"/>
        </w:rPr>
        <w:t xml:space="preserve">. Lena Horne, singer and actress, said, “I see no difference between the current black films in question and their white counterparts </w:t>
      </w:r>
      <w:r w:rsidR="00123678">
        <w:rPr>
          <w:rFonts w:ascii="Times New Roman" w:hAnsi="Times New Roman" w:cs="Times New Roman"/>
        </w:rPr>
        <w:t>dealing with dismal subjects. I have yet to see the definitive black movie.</w:t>
      </w:r>
      <w:r w:rsidR="00784BF8">
        <w:rPr>
          <w:rFonts w:ascii="Times New Roman" w:hAnsi="Times New Roman" w:cs="Times New Roman"/>
        </w:rPr>
        <w:t>”</w:t>
      </w:r>
      <w:r w:rsidR="00123678">
        <w:rPr>
          <w:rFonts w:ascii="Times New Roman" w:hAnsi="Times New Roman" w:cs="Times New Roman"/>
        </w:rPr>
        <w:t xml:space="preserve"> (Horne 200) In the quest to give power to the Black community to write their own narratives, people did not see the promises the Blaxploitation filmmakers gave for the depiction of Black people in film. </w:t>
      </w:r>
      <w:r w:rsidR="00F02F7C">
        <w:rPr>
          <w:rFonts w:ascii="Times New Roman" w:hAnsi="Times New Roman" w:cs="Times New Roman"/>
        </w:rPr>
        <w:t xml:space="preserve">Blaxploitation </w:t>
      </w:r>
      <w:r w:rsidR="00784BF8">
        <w:rPr>
          <w:rFonts w:ascii="Times New Roman" w:hAnsi="Times New Roman" w:cs="Times New Roman"/>
        </w:rPr>
        <w:t>was extremely exploitative in its goal to get Black people into mainstream Hollywood</w:t>
      </w:r>
      <w:r w:rsidR="00123678">
        <w:rPr>
          <w:rFonts w:ascii="Times New Roman" w:hAnsi="Times New Roman" w:cs="Times New Roman"/>
        </w:rPr>
        <w:t xml:space="preserve">, as Lonne Elder III, the writer of </w:t>
      </w:r>
      <w:r w:rsidR="00123678" w:rsidRPr="00123678">
        <w:rPr>
          <w:rFonts w:ascii="Times New Roman" w:hAnsi="Times New Roman" w:cs="Times New Roman"/>
          <w:i/>
          <w:iCs/>
        </w:rPr>
        <w:t>Sounder</w:t>
      </w:r>
      <w:r w:rsidR="00123678">
        <w:rPr>
          <w:rFonts w:ascii="Times New Roman" w:hAnsi="Times New Roman" w:cs="Times New Roman"/>
        </w:rPr>
        <w:t xml:space="preserve"> (Martin Ritt, 1972) noted</w:t>
      </w:r>
      <w:r w:rsidR="00397FF8">
        <w:rPr>
          <w:rFonts w:ascii="Times New Roman" w:hAnsi="Times New Roman" w:cs="Times New Roman"/>
        </w:rPr>
        <w:t xml:space="preserve"> (Elder III p200)</w:t>
      </w:r>
      <w:r w:rsidR="00F02F7C">
        <w:rPr>
          <w:rFonts w:ascii="Times New Roman" w:hAnsi="Times New Roman" w:cs="Times New Roman"/>
        </w:rPr>
        <w:t xml:space="preserve">. </w:t>
      </w:r>
      <w:r w:rsidR="00123678">
        <w:rPr>
          <w:rFonts w:ascii="Times New Roman" w:hAnsi="Times New Roman" w:cs="Times New Roman"/>
        </w:rPr>
        <w:t xml:space="preserve">“These artists are… hungry and over-ambitious— they so desperately want to be in the movies on any terms.” </w:t>
      </w:r>
      <w:r w:rsidR="005D6DBC">
        <w:rPr>
          <w:rFonts w:ascii="Times New Roman" w:hAnsi="Times New Roman" w:cs="Times New Roman"/>
        </w:rPr>
        <w:t xml:space="preserve">The problem with the method for the depictions of Black people to combat mainstream Hollywood’s stereotypes of Black people is that their depictions created new stereotypes. </w:t>
      </w:r>
      <w:r w:rsidR="00397FF8">
        <w:rPr>
          <w:rFonts w:ascii="Times New Roman" w:hAnsi="Times New Roman" w:cs="Times New Roman"/>
        </w:rPr>
        <w:t xml:space="preserve">In creating John Shaft and Youngblood Priest, they created hypersexual and aggressive men who aren’t afraid to be violent. Considering </w:t>
      </w:r>
      <w:r w:rsidR="005D6DBC">
        <w:rPr>
          <w:rFonts w:ascii="Times New Roman" w:hAnsi="Times New Roman" w:cs="Times New Roman"/>
        </w:rPr>
        <w:t xml:space="preserve">the </w:t>
      </w:r>
      <w:r w:rsidR="0041410B">
        <w:rPr>
          <w:rFonts w:ascii="Times New Roman" w:hAnsi="Times New Roman" w:cs="Times New Roman"/>
        </w:rPr>
        <w:t xml:space="preserve">power of films on cultural consciousness through the initial motivation for creating the Blaxploitation genre—D.W. Griffith’s </w:t>
      </w:r>
      <w:r w:rsidR="0041410B">
        <w:rPr>
          <w:rFonts w:ascii="Times New Roman" w:hAnsi="Times New Roman" w:cs="Times New Roman"/>
          <w:i/>
          <w:iCs/>
        </w:rPr>
        <w:t xml:space="preserve">Birth of a Nation </w:t>
      </w:r>
      <w:r w:rsidR="0041410B">
        <w:rPr>
          <w:rFonts w:ascii="Times New Roman" w:hAnsi="Times New Roman" w:cs="Times New Roman"/>
        </w:rPr>
        <w:t xml:space="preserve">(D.W. Griffith, 1915), </w:t>
      </w:r>
      <w:r w:rsidR="00B9640A">
        <w:rPr>
          <w:rFonts w:ascii="Times New Roman" w:hAnsi="Times New Roman" w:cs="Times New Roman"/>
        </w:rPr>
        <w:t>the process the Blaxploitation genre chose was often criticized for fighting fire with fire.</w:t>
      </w:r>
      <w:r w:rsidR="00397FF8">
        <w:rPr>
          <w:rFonts w:ascii="Times New Roman" w:hAnsi="Times New Roman" w:cs="Times New Roman"/>
        </w:rPr>
        <w:t xml:space="preserve"> Stereotypes of Black men started from the hypersexual brute to the sanitized polite Black man, back to a hypersexual brute. It seemed that the quest for an authentic depiction of Black life could not be without perpetuating stereotypes; “Black </w:t>
      </w:r>
      <w:r w:rsidR="00397FF8">
        <w:rPr>
          <w:rFonts w:ascii="Times New Roman" w:hAnsi="Times New Roman" w:cs="Times New Roman"/>
        </w:rPr>
        <w:lastRenderedPageBreak/>
        <w:t xml:space="preserve">popular culture is a contradictory space,” </w:t>
      </w:r>
      <w:r w:rsidR="00397FF8" w:rsidRPr="00342212">
        <w:rPr>
          <w:rFonts w:ascii="Times New Roman" w:hAnsi="Times New Roman" w:cs="Times New Roman"/>
        </w:rPr>
        <w:t>Stuart Hall writes. “</w:t>
      </w:r>
      <w:r w:rsidR="00980FEB" w:rsidRPr="00342212">
        <w:rPr>
          <w:rFonts w:ascii="Times New Roman" w:hAnsi="Times New Roman" w:cs="Times New Roman"/>
        </w:rPr>
        <w:t>However deformed, incorporated and inauthentic are the forms in which black people and black communities and traditions appear and are represented in popular culture, we continue to see… the experiences that stand behind them.</w:t>
      </w:r>
      <w:r w:rsidR="00397FF8" w:rsidRPr="00342212">
        <w:rPr>
          <w:rFonts w:ascii="Times New Roman" w:hAnsi="Times New Roman" w:cs="Times New Roman"/>
        </w:rPr>
        <w:t>”</w:t>
      </w:r>
      <w:r w:rsidR="00342212">
        <w:rPr>
          <w:rFonts w:ascii="Times New Roman" w:hAnsi="Times New Roman" w:cs="Times New Roman"/>
        </w:rPr>
        <w:t xml:space="preserve"> With such a contradictory culture, it is no surprise that modern Black horror does not come unscathed from criticism. Both genres suffer from accusations of exploiting Black bodies for the screen. The most popular criticism of modern race horror is the genre’s mission to shed light on the traumatic effects of racism on the Black </w:t>
      </w:r>
      <w:r w:rsidR="00342212" w:rsidRPr="006615F3">
        <w:rPr>
          <w:rFonts w:ascii="Times New Roman" w:hAnsi="Times New Roman" w:cs="Times New Roman"/>
        </w:rPr>
        <w:t>community.</w:t>
      </w:r>
      <w:r w:rsidR="00955AC1">
        <w:rPr>
          <w:rFonts w:ascii="Times New Roman" w:hAnsi="Times New Roman" w:cs="Times New Roman"/>
        </w:rPr>
        <w:t xml:space="preserve"> “</w:t>
      </w:r>
      <w:r w:rsidR="00955AC1" w:rsidRPr="00955AC1">
        <w:rPr>
          <w:rFonts w:ascii="Times New Roman" w:hAnsi="Times New Roman" w:cs="Times New Roman"/>
        </w:rPr>
        <w:t>The attention to the details of this suffering is chilling not necessarily because of what is depicted — there's a time and place for such explicitness in the right creative hands — but because it's depicted in service of a cynical mode of storytelling</w:t>
      </w:r>
      <w:r w:rsidR="00955AC1">
        <w:rPr>
          <w:rFonts w:ascii="Times New Roman" w:hAnsi="Times New Roman" w:cs="Times New Roman"/>
        </w:rPr>
        <w:t>.” (Harris)</w:t>
      </w:r>
      <w:r w:rsidR="00342212">
        <w:rPr>
          <w:rFonts w:ascii="Times New Roman" w:hAnsi="Times New Roman" w:cs="Times New Roman"/>
        </w:rPr>
        <w:t xml:space="preserve"> </w:t>
      </w:r>
      <w:r w:rsidR="00955AC1">
        <w:rPr>
          <w:rFonts w:ascii="Times New Roman" w:hAnsi="Times New Roman" w:cs="Times New Roman"/>
        </w:rPr>
        <w:t xml:space="preserve">This is especially true for the short series </w:t>
      </w:r>
      <w:r w:rsidR="00955AC1">
        <w:rPr>
          <w:rFonts w:ascii="Times New Roman" w:hAnsi="Times New Roman" w:cs="Times New Roman"/>
          <w:i/>
          <w:iCs/>
        </w:rPr>
        <w:t>Them,</w:t>
      </w:r>
      <w:r w:rsidR="00955AC1">
        <w:rPr>
          <w:rFonts w:ascii="Times New Roman" w:hAnsi="Times New Roman" w:cs="Times New Roman"/>
        </w:rPr>
        <w:t xml:space="preserve"> which shows a family in East Compton being terrorized by their all-white neighbors in the time of blockbusting of the 1940s-1950s</w:t>
      </w:r>
      <w:r w:rsidR="00955AC1" w:rsidRPr="003933DE">
        <w:rPr>
          <w:rFonts w:ascii="Times New Roman" w:hAnsi="Times New Roman" w:cs="Times New Roman"/>
        </w:rPr>
        <w:t xml:space="preserve">. </w:t>
      </w:r>
      <w:r w:rsidR="00952A47" w:rsidRPr="003933DE">
        <w:rPr>
          <w:rFonts w:ascii="Times New Roman" w:hAnsi="Times New Roman" w:cs="Times New Roman"/>
        </w:rPr>
        <w:t>The show does not spare any horrific details</w:t>
      </w:r>
      <w:r w:rsidR="003933DE" w:rsidRPr="003933DE">
        <w:rPr>
          <w:rFonts w:ascii="Times New Roman" w:hAnsi="Times New Roman" w:cs="Times New Roman"/>
        </w:rPr>
        <w:t>,</w:t>
      </w:r>
      <w:r w:rsidR="003933DE">
        <w:rPr>
          <w:rFonts w:ascii="Times New Roman" w:hAnsi="Times New Roman" w:cs="Times New Roman"/>
        </w:rPr>
        <w:t xml:space="preserve"> like a father being tormented by a terrifying amalgamated minstrel figure while he is begging the audience, perhaps, to make it stop. </w:t>
      </w:r>
      <w:r w:rsidR="00342212" w:rsidRPr="00955AC1">
        <w:rPr>
          <w:rFonts w:ascii="Times New Roman" w:hAnsi="Times New Roman" w:cs="Times New Roman"/>
        </w:rPr>
        <w:t>Who</w:t>
      </w:r>
      <w:r w:rsidR="00342212">
        <w:rPr>
          <w:rFonts w:ascii="Times New Roman" w:hAnsi="Times New Roman" w:cs="Times New Roman"/>
        </w:rPr>
        <w:t xml:space="preserve"> are these movies for if the goal is to educate people but display so much violence toward Black people onscreen? Is it for the Black community to provide insight into the horrors they and their ancestors face every day? </w:t>
      </w:r>
      <w:r w:rsidR="002626FE">
        <w:rPr>
          <w:rFonts w:ascii="Times New Roman" w:hAnsi="Times New Roman" w:cs="Times New Roman"/>
        </w:rPr>
        <w:t>Or</w:t>
      </w:r>
      <w:r w:rsidR="00342212">
        <w:rPr>
          <w:rFonts w:ascii="Times New Roman" w:hAnsi="Times New Roman" w:cs="Times New Roman"/>
        </w:rPr>
        <w:t xml:space="preserve"> is it for the white community that does not believe racism still exists</w:t>
      </w:r>
      <w:r w:rsidR="00955AC1">
        <w:rPr>
          <w:rFonts w:ascii="Times New Roman" w:hAnsi="Times New Roman" w:cs="Times New Roman"/>
        </w:rPr>
        <w:t xml:space="preserve"> and needs the message to be uncanny, bloody, and painful to watch to attempt to understand the effects of racism even to this day? These critiques of these genres echo each other in the fight to display the “right” depictions of Black people, culture, and racial issues without the extremes of bloody depictions of Black people in pain or the hypersexuality and callousness that reminds people of the hard-to-break brute stereotype. </w:t>
      </w:r>
    </w:p>
    <w:p w14:paraId="0392FBE0" w14:textId="04577CEE" w:rsidR="00A403B9" w:rsidRPr="00281D91" w:rsidRDefault="00A403B9" w:rsidP="00A403B9">
      <w:pPr>
        <w:spacing w:line="480" w:lineRule="auto"/>
        <w:ind w:firstLine="720"/>
        <w:rPr>
          <w:rFonts w:ascii="Times New Roman" w:hAnsi="Times New Roman" w:cs="Times New Roman"/>
        </w:rPr>
      </w:pPr>
      <w:r w:rsidRPr="00281D91">
        <w:rPr>
          <w:rFonts w:ascii="Times New Roman" w:hAnsi="Times New Roman" w:cs="Times New Roman"/>
        </w:rPr>
        <w:t xml:space="preserve">So, what can we learn about the story of Blaxploitation and the road modern Black horror is </w:t>
      </w:r>
      <w:r w:rsidRPr="009E1285">
        <w:rPr>
          <w:rFonts w:ascii="Times New Roman" w:hAnsi="Times New Roman" w:cs="Times New Roman"/>
        </w:rPr>
        <w:t>leading?</w:t>
      </w:r>
      <w:r w:rsidR="009E1285">
        <w:rPr>
          <w:rFonts w:ascii="Times New Roman" w:hAnsi="Times New Roman" w:cs="Times New Roman"/>
        </w:rPr>
        <w:t xml:space="preserve"> Blaxploitation movies stemmed from the poor depictions of African Americans in </w:t>
      </w:r>
      <w:r w:rsidR="009E1285">
        <w:rPr>
          <w:rFonts w:ascii="Times New Roman" w:hAnsi="Times New Roman" w:cs="Times New Roman"/>
        </w:rPr>
        <w:lastRenderedPageBreak/>
        <w:t xml:space="preserve">Hollywood, and with the changing political landscape, Black people felt that they needed to see themselves on screen standing up for themselves to reflect the reality of America. </w:t>
      </w:r>
      <w:r w:rsidR="005B0DB9">
        <w:rPr>
          <w:rFonts w:ascii="Times New Roman" w:hAnsi="Times New Roman" w:cs="Times New Roman"/>
        </w:rPr>
        <w:t xml:space="preserve">However, depictions of Black Americans relied on down-to-earth characters who were able to handle their situations while trying to survive it. </w:t>
      </w:r>
      <w:r w:rsidR="002626FE" w:rsidRPr="002626FE">
        <w:rPr>
          <w:rFonts w:ascii="Times New Roman" w:hAnsi="Times New Roman" w:cs="Times New Roman"/>
        </w:rPr>
        <w:t>Both Blaxploitation and modern race horror have struggles being recognized in mainstream film awards, despite the two having success in the box office and in their reception.</w:t>
      </w:r>
      <w:r w:rsidRPr="002626FE">
        <w:rPr>
          <w:rFonts w:ascii="Times New Roman" w:hAnsi="Times New Roman" w:cs="Times New Roman"/>
        </w:rPr>
        <w:t xml:space="preserve"> </w:t>
      </w:r>
      <w:r w:rsidR="003933DE" w:rsidRPr="002626FE">
        <w:rPr>
          <w:rFonts w:ascii="Times New Roman" w:hAnsi="Times New Roman" w:cs="Times New Roman"/>
        </w:rPr>
        <w:t>Blaxploitation</w:t>
      </w:r>
      <w:r w:rsidR="003933DE">
        <w:rPr>
          <w:rFonts w:ascii="Times New Roman" w:hAnsi="Times New Roman" w:cs="Times New Roman"/>
        </w:rPr>
        <w:t xml:space="preserve"> is criticized for perpetuating the stereotypes that they tried to diminish while exploiting Black bodies to be in mainstream Hollywood, while modern race horror is criticized for exploiting the trauma of Black bodies for commentary on racism in the United States</w:t>
      </w:r>
      <w:r w:rsidRPr="003933DE">
        <w:rPr>
          <w:rFonts w:ascii="Times New Roman" w:hAnsi="Times New Roman" w:cs="Times New Roman"/>
        </w:rPr>
        <w:t>.</w:t>
      </w:r>
      <w:r>
        <w:rPr>
          <w:rFonts w:ascii="Times New Roman" w:hAnsi="Times New Roman" w:cs="Times New Roman"/>
        </w:rPr>
        <w:t xml:space="preserve"> </w:t>
      </w:r>
      <w:r w:rsidR="002E43C7">
        <w:rPr>
          <w:rFonts w:ascii="Times New Roman" w:hAnsi="Times New Roman" w:cs="Times New Roman"/>
        </w:rPr>
        <w:t>The similarities in these aspects can paint a blueprint and provide a clue for the potential threats to the modern Black horror genre, but it can also act as a history book for society. It will prevent the genre from making the same mistakes that Blaxploitation did, which, as a result, stopped the genre from fully completing its mission and making it a respected genre in the U.S. and all communities. The first step to recognizing the problems of modern Black horror is to recognize the pattern of similarities between the two genres and identify it as a second wave of the Blaxploitation genre</w:t>
      </w:r>
      <w:r w:rsidR="002E43C7" w:rsidRPr="002E43C7">
        <w:rPr>
          <w:rFonts w:ascii="Times New Roman" w:hAnsi="Times New Roman" w:cs="Times New Roman"/>
        </w:rPr>
        <w:t>. Although the Black/race horror genre creates a higher baseline for its quality</w:t>
      </w:r>
      <w:r w:rsidR="002E43C7">
        <w:rPr>
          <w:rFonts w:ascii="Times New Roman" w:hAnsi="Times New Roman" w:cs="Times New Roman"/>
        </w:rPr>
        <w:t>, as discussed previously</w:t>
      </w:r>
      <w:r w:rsidR="002E43C7" w:rsidRPr="002E43C7">
        <w:rPr>
          <w:rFonts w:ascii="Times New Roman" w:hAnsi="Times New Roman" w:cs="Times New Roman"/>
        </w:rPr>
        <w:t xml:space="preserve">, the integrity of the movies is eroding as the focus shifts toward profiting. </w:t>
      </w:r>
      <w:r w:rsidR="002E43C7">
        <w:rPr>
          <w:rFonts w:ascii="Times New Roman" w:hAnsi="Times New Roman" w:cs="Times New Roman"/>
        </w:rPr>
        <w:t xml:space="preserve">With </w:t>
      </w:r>
      <w:r w:rsidR="002E43C7" w:rsidRPr="002E43C7">
        <w:rPr>
          <w:rFonts w:ascii="Times New Roman" w:hAnsi="Times New Roman" w:cs="Times New Roman"/>
        </w:rPr>
        <w:t>the political climate incoming</w:t>
      </w:r>
      <w:r w:rsidR="002E43C7">
        <w:rPr>
          <w:rFonts w:ascii="Times New Roman" w:hAnsi="Times New Roman" w:cs="Times New Roman"/>
        </w:rPr>
        <w:t xml:space="preserve"> in the next few months,</w:t>
      </w:r>
      <w:r w:rsidR="002E43C7" w:rsidRPr="002E43C7">
        <w:rPr>
          <w:rFonts w:ascii="Times New Roman" w:hAnsi="Times New Roman" w:cs="Times New Roman"/>
        </w:rPr>
        <w:t xml:space="preserve"> </w:t>
      </w:r>
      <w:r w:rsidR="002E43C7">
        <w:rPr>
          <w:rFonts w:ascii="Times New Roman" w:hAnsi="Times New Roman" w:cs="Times New Roman"/>
        </w:rPr>
        <w:t>recognizing</w:t>
      </w:r>
      <w:r w:rsidR="002E43C7" w:rsidRPr="002E43C7">
        <w:rPr>
          <w:rFonts w:ascii="Times New Roman" w:hAnsi="Times New Roman" w:cs="Times New Roman"/>
        </w:rPr>
        <w:t xml:space="preserve"> when depictions are being misappropriated and pivot</w:t>
      </w:r>
      <w:r w:rsidR="002E43C7">
        <w:rPr>
          <w:rFonts w:ascii="Times New Roman" w:hAnsi="Times New Roman" w:cs="Times New Roman"/>
        </w:rPr>
        <w:t>ing</w:t>
      </w:r>
      <w:r w:rsidR="002E43C7" w:rsidRPr="002E43C7">
        <w:rPr>
          <w:rFonts w:ascii="Times New Roman" w:hAnsi="Times New Roman" w:cs="Times New Roman"/>
        </w:rPr>
        <w:t xml:space="preserve"> to prevent new stereotypes from becoming normalized and used against Black people, particularly in American society</w:t>
      </w:r>
      <w:r w:rsidR="003933DE">
        <w:rPr>
          <w:rFonts w:ascii="Times New Roman" w:hAnsi="Times New Roman" w:cs="Times New Roman"/>
        </w:rPr>
        <w:t>,</w:t>
      </w:r>
      <w:r w:rsidR="002E43C7">
        <w:rPr>
          <w:rFonts w:ascii="Times New Roman" w:hAnsi="Times New Roman" w:cs="Times New Roman"/>
        </w:rPr>
        <w:t xml:space="preserve"> is the first step to keeping this genre alive.</w:t>
      </w:r>
      <w:r w:rsidR="003933DE">
        <w:rPr>
          <w:rFonts w:ascii="Times New Roman" w:hAnsi="Times New Roman" w:cs="Times New Roman"/>
        </w:rPr>
        <w:t xml:space="preserve"> The next step is to perhaps find a middle ground on how Black people are shown on the silver screen to stop the depictions from going from extreme to extreme. </w:t>
      </w:r>
      <w:r w:rsidR="007C7461">
        <w:rPr>
          <w:rFonts w:ascii="Times New Roman" w:hAnsi="Times New Roman" w:cs="Times New Roman"/>
        </w:rPr>
        <w:t xml:space="preserve">However, the contradictory nature of Black culture and society at large may prevent someone </w:t>
      </w:r>
      <w:r w:rsidR="007C7461">
        <w:rPr>
          <w:rFonts w:ascii="Times New Roman" w:hAnsi="Times New Roman" w:cs="Times New Roman"/>
        </w:rPr>
        <w:lastRenderedPageBreak/>
        <w:t>from considering the potential of the genre to be satisfactory, which may have made modern black horror dead on arrival, just like its father.</w:t>
      </w:r>
    </w:p>
    <w:p w14:paraId="193BCEF6" w14:textId="77777777" w:rsidR="00A403B9" w:rsidRPr="00281D91" w:rsidRDefault="00A403B9" w:rsidP="00281D91">
      <w:pPr>
        <w:spacing w:line="480" w:lineRule="auto"/>
        <w:ind w:firstLine="720"/>
        <w:rPr>
          <w:rFonts w:ascii="Times New Roman" w:hAnsi="Times New Roman" w:cs="Times New Roman"/>
        </w:rPr>
      </w:pPr>
    </w:p>
    <w:p w14:paraId="07BBD1C0" w14:textId="1BEB8073" w:rsidR="008416FC" w:rsidRPr="00281D91" w:rsidRDefault="008416FC" w:rsidP="00281D91">
      <w:pPr>
        <w:spacing w:line="480" w:lineRule="auto"/>
        <w:jc w:val="center"/>
        <w:rPr>
          <w:rFonts w:ascii="Times New Roman" w:hAnsi="Times New Roman" w:cs="Times New Roman"/>
        </w:rPr>
      </w:pPr>
      <w:r w:rsidRPr="00281D91">
        <w:rPr>
          <w:rFonts w:ascii="Times New Roman" w:hAnsi="Times New Roman" w:cs="Times New Roman"/>
        </w:rPr>
        <w:br w:type="page"/>
      </w:r>
      <w:r w:rsidRPr="00281D91">
        <w:rPr>
          <w:rFonts w:ascii="Times New Roman" w:hAnsi="Times New Roman" w:cs="Times New Roman"/>
        </w:rPr>
        <w:lastRenderedPageBreak/>
        <w:t>WORKS CITED</w:t>
      </w:r>
    </w:p>
    <w:p w14:paraId="293968CE" w14:textId="68062CAB" w:rsidR="00A56789" w:rsidRDefault="00A56789" w:rsidP="00281D91">
      <w:pPr>
        <w:spacing w:line="480" w:lineRule="auto"/>
        <w:rPr>
          <w:rFonts w:ascii="Times New Roman" w:hAnsi="Times New Roman" w:cs="Times New Roman"/>
          <w:lang w:val="sv-SE"/>
        </w:rPr>
      </w:pPr>
      <w:r w:rsidRPr="00A56789">
        <w:rPr>
          <w:rFonts w:ascii="Times New Roman" w:hAnsi="Times New Roman" w:cs="Times New Roman"/>
          <w:lang w:val="sv-SE"/>
        </w:rPr>
        <w:t>Academy of Motion Picture Arts and Sciences. “44th Academy Awards - Memorable Moments.” Oscars.org, 1972, www.oscars.org/oscar/ceremonies/1972/memorable-moments. Accessed 11 Dec. 2024.</w:t>
      </w:r>
    </w:p>
    <w:p w14:paraId="105C7C30" w14:textId="363BA518" w:rsidR="00236EDD" w:rsidRPr="00236EDD" w:rsidRDefault="00236EDD" w:rsidP="00281D91">
      <w:pPr>
        <w:spacing w:line="480" w:lineRule="auto"/>
        <w:rPr>
          <w:rFonts w:ascii="Times New Roman" w:hAnsi="Times New Roman" w:cs="Times New Roman"/>
          <w:lang w:val="it-IT"/>
        </w:rPr>
      </w:pPr>
      <w:r w:rsidRPr="00236EDD">
        <w:rPr>
          <w:rFonts w:ascii="Times New Roman" w:hAnsi="Times New Roman" w:cs="Times New Roman"/>
          <w:lang w:val="sv-SE"/>
        </w:rPr>
        <w:t xml:space="preserve">Bakare, Lanre. </w:t>
      </w:r>
      <w:r w:rsidRPr="00236EDD">
        <w:rPr>
          <w:rFonts w:ascii="Times New Roman" w:hAnsi="Times New Roman" w:cs="Times New Roman"/>
        </w:rPr>
        <w:t>“Get Out: the film that dares to reveal the horror of liberal racism in America</w:t>
      </w:r>
      <w:r>
        <w:rPr>
          <w:rFonts w:ascii="Times New Roman" w:hAnsi="Times New Roman" w:cs="Times New Roman"/>
        </w:rPr>
        <w:t>.</w:t>
      </w:r>
      <w:r w:rsidRPr="00236EDD">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i/>
          <w:iCs/>
        </w:rPr>
        <w:t>The Guardian</w:t>
      </w:r>
      <w:r>
        <w:rPr>
          <w:rFonts w:ascii="Times New Roman" w:hAnsi="Times New Roman" w:cs="Times New Roman"/>
        </w:rPr>
        <w:t xml:space="preserve">. 28 Feb 2017. </w:t>
      </w:r>
      <w:hyperlink r:id="rId4" w:history="1">
        <w:r w:rsidRPr="00236EDD">
          <w:rPr>
            <w:rStyle w:val="Hyperlink"/>
            <w:rFonts w:ascii="Times New Roman" w:hAnsi="Times New Roman" w:cs="Times New Roman"/>
            <w:lang w:val="it-IT"/>
          </w:rPr>
          <w:t>https://www.theguardian.com/film/2017/feb/28/get-out-box-office-jordan-peele</w:t>
        </w:r>
      </w:hyperlink>
      <w:r w:rsidRPr="00236EDD">
        <w:rPr>
          <w:rFonts w:ascii="Times New Roman" w:hAnsi="Times New Roman" w:cs="Times New Roman"/>
          <w:lang w:val="it-IT"/>
        </w:rPr>
        <w:t>. Acce</w:t>
      </w:r>
      <w:r>
        <w:rPr>
          <w:rFonts w:ascii="Times New Roman" w:hAnsi="Times New Roman" w:cs="Times New Roman"/>
          <w:lang w:val="it-IT"/>
        </w:rPr>
        <w:t>ssed 11 Dec 2024.</w:t>
      </w:r>
    </w:p>
    <w:p w14:paraId="42055B92" w14:textId="67A1EAF8" w:rsidR="00B01D9F" w:rsidRDefault="00B01D9F" w:rsidP="00281D91">
      <w:pPr>
        <w:spacing w:line="480" w:lineRule="auto"/>
        <w:rPr>
          <w:rFonts w:ascii="Times New Roman" w:hAnsi="Times New Roman" w:cs="Times New Roman"/>
        </w:rPr>
      </w:pPr>
      <w:r w:rsidRPr="00236EDD">
        <w:rPr>
          <w:rFonts w:ascii="Times New Roman" w:hAnsi="Times New Roman" w:cs="Times New Roman"/>
          <w:lang w:val="it-IT"/>
        </w:rPr>
        <w:t xml:space="preserve">Berger, Maurice. </w:t>
      </w:r>
      <w:r w:rsidRPr="00236EDD">
        <w:rPr>
          <w:rFonts w:ascii="Times New Roman" w:hAnsi="Times New Roman" w:cs="Times New Roman"/>
        </w:rPr>
        <w:t>“</w:t>
      </w:r>
      <w:r w:rsidR="00236EDD" w:rsidRPr="00236EDD">
        <w:rPr>
          <w:rFonts w:ascii="Times New Roman" w:hAnsi="Times New Roman" w:cs="Times New Roman"/>
        </w:rPr>
        <w:t>’</w:t>
      </w:r>
      <w:r w:rsidRPr="00236EDD">
        <w:rPr>
          <w:rFonts w:ascii="Times New Roman" w:hAnsi="Times New Roman" w:cs="Times New Roman"/>
        </w:rPr>
        <w:t>Shaft?</w:t>
      </w:r>
      <w:r w:rsidR="00236EDD" w:rsidRPr="00236EDD">
        <w:rPr>
          <w:rFonts w:ascii="Times New Roman" w:hAnsi="Times New Roman" w:cs="Times New Roman"/>
        </w:rPr>
        <w:t>’</w:t>
      </w:r>
      <w:r w:rsidRPr="00236EDD">
        <w:rPr>
          <w:rFonts w:ascii="Times New Roman" w:hAnsi="Times New Roman" w:cs="Times New Roman"/>
        </w:rPr>
        <w:t xml:space="preserve"> </w:t>
      </w:r>
      <w:r>
        <w:rPr>
          <w:rFonts w:ascii="Times New Roman" w:hAnsi="Times New Roman" w:cs="Times New Roman"/>
        </w:rPr>
        <w:t xml:space="preserve">We’re Talking About Gordon Parks… and We Can Dig It.” </w:t>
      </w:r>
      <w:r>
        <w:rPr>
          <w:rFonts w:ascii="Times New Roman" w:hAnsi="Times New Roman" w:cs="Times New Roman"/>
          <w:i/>
          <w:iCs/>
        </w:rPr>
        <w:t xml:space="preserve">The New York Times. </w:t>
      </w:r>
      <w:r>
        <w:rPr>
          <w:rFonts w:ascii="Times New Roman" w:hAnsi="Times New Roman" w:cs="Times New Roman"/>
        </w:rPr>
        <w:t>24 May 2019.</w:t>
      </w:r>
      <w:r w:rsidRPr="00B01D9F">
        <w:t xml:space="preserve"> </w:t>
      </w:r>
      <w:hyperlink r:id="rId5" w:history="1">
        <w:r w:rsidRPr="00EB7F4F">
          <w:rPr>
            <w:rStyle w:val="Hyperlink"/>
            <w:rFonts w:ascii="Times New Roman" w:hAnsi="Times New Roman" w:cs="Times New Roman"/>
          </w:rPr>
          <w:t>https://www.nytimes.com/2019/05/24/lens/shaft-gordon-parks-photos.html</w:t>
        </w:r>
      </w:hyperlink>
      <w:r>
        <w:rPr>
          <w:rFonts w:ascii="Times New Roman" w:hAnsi="Times New Roman" w:cs="Times New Roman"/>
        </w:rPr>
        <w:t>.  09 December 2024.</w:t>
      </w:r>
    </w:p>
    <w:p w14:paraId="724B00BC" w14:textId="45F60D8B" w:rsidR="00320F62" w:rsidRDefault="00320F62" w:rsidP="00320F62">
      <w:pPr>
        <w:spacing w:line="480" w:lineRule="auto"/>
        <w:rPr>
          <w:rFonts w:ascii="Times New Roman" w:hAnsi="Times New Roman" w:cs="Times New Roman"/>
        </w:rPr>
      </w:pPr>
      <w:r w:rsidRPr="00320F62">
        <w:rPr>
          <w:rFonts w:ascii="Times New Roman" w:hAnsi="Times New Roman" w:cs="Times New Roman"/>
        </w:rPr>
        <w:t>"Candyman (2020)." </w:t>
      </w:r>
      <w:r w:rsidRPr="00320F62">
        <w:rPr>
          <w:rFonts w:ascii="Times New Roman" w:hAnsi="Times New Roman" w:cs="Times New Roman"/>
          <w:i/>
          <w:iCs/>
        </w:rPr>
        <w:t>The Numbers</w:t>
      </w:r>
      <w:r w:rsidRPr="00320F62">
        <w:rPr>
          <w:rFonts w:ascii="Times New Roman" w:hAnsi="Times New Roman" w:cs="Times New Roman"/>
        </w:rPr>
        <w:t>, Nash Information Services, LLC, </w:t>
      </w:r>
      <w:hyperlink r:id="rId6" w:anchor="tab=summary" w:tgtFrame="_new" w:history="1">
        <w:r w:rsidRPr="00320F62">
          <w:rPr>
            <w:rStyle w:val="Hyperlink"/>
            <w:rFonts w:ascii="Times New Roman" w:hAnsi="Times New Roman" w:cs="Times New Roman"/>
          </w:rPr>
          <w:t>https://www.the-numbers.com/movie/Candyman-(2020)#tab=summary</w:t>
        </w:r>
      </w:hyperlink>
      <w:r w:rsidRPr="00320F62">
        <w:rPr>
          <w:rFonts w:ascii="Times New Roman" w:hAnsi="Times New Roman" w:cs="Times New Roman"/>
        </w:rPr>
        <w:t>. Accessed 11 Dec. 2024.</w:t>
      </w:r>
    </w:p>
    <w:p w14:paraId="5AE099FF" w14:textId="4B440BC7" w:rsidR="0006697A" w:rsidRDefault="0006697A" w:rsidP="0006697A">
      <w:pPr>
        <w:spacing w:line="480" w:lineRule="auto"/>
        <w:rPr>
          <w:rFonts w:ascii="Times New Roman" w:hAnsi="Times New Roman" w:cs="Times New Roman"/>
        </w:rPr>
      </w:pPr>
      <w:r w:rsidRPr="0006697A">
        <w:rPr>
          <w:rFonts w:ascii="Times New Roman" w:hAnsi="Times New Roman" w:cs="Times New Roman"/>
        </w:rPr>
        <w:t>Collins, K. Austin. "Jordan Peele’s </w:t>
      </w:r>
      <w:r w:rsidRPr="0006697A">
        <w:rPr>
          <w:rFonts w:ascii="Times New Roman" w:hAnsi="Times New Roman" w:cs="Times New Roman"/>
          <w:i/>
          <w:iCs/>
        </w:rPr>
        <w:t>Get Out</w:t>
      </w:r>
      <w:r w:rsidRPr="0006697A">
        <w:rPr>
          <w:rFonts w:ascii="Times New Roman" w:hAnsi="Times New Roman" w:cs="Times New Roman"/>
        </w:rPr>
        <w:t> Provides the Horror Movie Notes America Needs." </w:t>
      </w:r>
      <w:r w:rsidRPr="0006697A">
        <w:rPr>
          <w:rFonts w:ascii="Times New Roman" w:hAnsi="Times New Roman" w:cs="Times New Roman"/>
          <w:i/>
          <w:iCs/>
        </w:rPr>
        <w:t>Film School Rejects</w:t>
      </w:r>
      <w:r w:rsidRPr="0006697A">
        <w:rPr>
          <w:rFonts w:ascii="Times New Roman" w:hAnsi="Times New Roman" w:cs="Times New Roman"/>
        </w:rPr>
        <w:t>, 20 Mar. 2017, </w:t>
      </w:r>
      <w:hyperlink r:id="rId7" w:tgtFrame="_new" w:history="1">
        <w:r w:rsidRPr="0006697A">
          <w:rPr>
            <w:rStyle w:val="Hyperlink"/>
            <w:rFonts w:ascii="Times New Roman" w:hAnsi="Times New Roman" w:cs="Times New Roman"/>
          </w:rPr>
          <w:t>https://filmschoolrejects.com/get-out-jordan-peele-notes/</w:t>
        </w:r>
      </w:hyperlink>
      <w:r w:rsidRPr="0006697A">
        <w:rPr>
          <w:rFonts w:ascii="Times New Roman" w:hAnsi="Times New Roman" w:cs="Times New Roman"/>
        </w:rPr>
        <w:t>. Accessed 11 Dec. 2024.</w:t>
      </w:r>
    </w:p>
    <w:p w14:paraId="5562B012" w14:textId="0B2DA794" w:rsidR="0030002D" w:rsidRDefault="0030002D" w:rsidP="0030002D">
      <w:pPr>
        <w:spacing w:line="480" w:lineRule="auto"/>
        <w:rPr>
          <w:rFonts w:ascii="Times New Roman" w:hAnsi="Times New Roman" w:cs="Times New Roman"/>
        </w:rPr>
      </w:pPr>
      <w:r w:rsidRPr="0030002D">
        <w:rPr>
          <w:rFonts w:ascii="Times New Roman" w:hAnsi="Times New Roman" w:cs="Times New Roman"/>
        </w:rPr>
        <w:t>D'Alessandro, Anthony. "‘Get Out’ Box Office Profits: The Film That Kept Giving – No. 1 on Deadline’s 2017 Most Valuable Blockbuster Tournament." </w:t>
      </w:r>
      <w:r w:rsidRPr="0030002D">
        <w:rPr>
          <w:rFonts w:ascii="Times New Roman" w:hAnsi="Times New Roman" w:cs="Times New Roman"/>
          <w:i/>
          <w:iCs/>
        </w:rPr>
        <w:t>Deadline</w:t>
      </w:r>
      <w:r w:rsidRPr="0030002D">
        <w:rPr>
          <w:rFonts w:ascii="Times New Roman" w:hAnsi="Times New Roman" w:cs="Times New Roman"/>
        </w:rPr>
        <w:t>, 27 Mar. 2018, </w:t>
      </w:r>
      <w:hyperlink r:id="rId8" w:tgtFrame="_new" w:history="1">
        <w:r w:rsidRPr="0030002D">
          <w:rPr>
            <w:rStyle w:val="Hyperlink"/>
            <w:rFonts w:ascii="Times New Roman" w:hAnsi="Times New Roman" w:cs="Times New Roman"/>
          </w:rPr>
          <w:t>https://deadline.com/2018/03/get-out-box-office-profit-2017-1202345412/</w:t>
        </w:r>
      </w:hyperlink>
      <w:r w:rsidRPr="0030002D">
        <w:rPr>
          <w:rFonts w:ascii="Times New Roman" w:hAnsi="Times New Roman" w:cs="Times New Roman"/>
        </w:rPr>
        <w:t>. Accessed 11 Dec. 2024.</w:t>
      </w:r>
    </w:p>
    <w:p w14:paraId="3831195C" w14:textId="017C228C" w:rsidR="00D93787" w:rsidRDefault="00D93787" w:rsidP="00D93787">
      <w:pPr>
        <w:spacing w:line="480" w:lineRule="auto"/>
        <w:rPr>
          <w:rFonts w:ascii="Times New Roman" w:hAnsi="Times New Roman" w:cs="Times New Roman"/>
        </w:rPr>
      </w:pPr>
      <w:r>
        <w:rPr>
          <w:rFonts w:ascii="Times New Roman" w:hAnsi="Times New Roman" w:cs="Times New Roman"/>
        </w:rPr>
        <w:lastRenderedPageBreak/>
        <w:t xml:space="preserve">Elber, Lynn. </w:t>
      </w:r>
      <w:r w:rsidRPr="00D93787">
        <w:rPr>
          <w:rFonts w:ascii="Times New Roman" w:hAnsi="Times New Roman" w:cs="Times New Roman"/>
        </w:rPr>
        <w:t>"Jordan Peele Makes History with Oscar Win for 'Get Out.'" </w:t>
      </w:r>
      <w:r w:rsidRPr="00D93787">
        <w:rPr>
          <w:rFonts w:ascii="Times New Roman" w:hAnsi="Times New Roman" w:cs="Times New Roman"/>
          <w:i/>
          <w:iCs/>
        </w:rPr>
        <w:t>AP News</w:t>
      </w:r>
      <w:r w:rsidRPr="00D93787">
        <w:rPr>
          <w:rFonts w:ascii="Times New Roman" w:hAnsi="Times New Roman" w:cs="Times New Roman"/>
        </w:rPr>
        <w:t>, Associated Press, 5 Mar. 2018, </w:t>
      </w:r>
      <w:hyperlink r:id="rId9" w:tgtFrame="_new" w:history="1">
        <w:r w:rsidRPr="00D93787">
          <w:rPr>
            <w:rStyle w:val="Hyperlink"/>
            <w:rFonts w:ascii="Times New Roman" w:hAnsi="Times New Roman" w:cs="Times New Roman"/>
          </w:rPr>
          <w:t>https://apnews.com/article/6326860753c04e56a97518a8376c8655</w:t>
        </w:r>
      </w:hyperlink>
      <w:r w:rsidRPr="00D93787">
        <w:rPr>
          <w:rFonts w:ascii="Times New Roman" w:hAnsi="Times New Roman" w:cs="Times New Roman"/>
        </w:rPr>
        <w:t>. Accessed 11 Dec. 2024.</w:t>
      </w:r>
    </w:p>
    <w:p w14:paraId="1D984744" w14:textId="1FBEB8A7" w:rsidR="00397FF8" w:rsidRPr="00397FF8" w:rsidRDefault="00397FF8" w:rsidP="00397FF8">
      <w:pPr>
        <w:spacing w:line="480" w:lineRule="auto"/>
        <w:rPr>
          <w:rFonts w:ascii="Times New Roman" w:hAnsi="Times New Roman" w:cs="Times New Roman"/>
          <w:lang w:val="pl-PL"/>
        </w:rPr>
      </w:pPr>
      <w:r>
        <w:rPr>
          <w:rFonts w:ascii="Times New Roman" w:hAnsi="Times New Roman" w:cs="Times New Roman"/>
        </w:rPr>
        <w:t xml:space="preserve">Elder, Lonne, III. “This May Seem Bitter.” </w:t>
      </w:r>
      <w:r>
        <w:rPr>
          <w:rFonts w:ascii="Times New Roman" w:hAnsi="Times New Roman" w:cs="Times New Roman"/>
          <w:i/>
          <w:iCs/>
        </w:rPr>
        <w:t>The New York Times.</w:t>
      </w:r>
      <w:r>
        <w:rPr>
          <w:rFonts w:ascii="Times New Roman" w:hAnsi="Times New Roman" w:cs="Times New Roman"/>
        </w:rPr>
        <w:t xml:space="preserve"> </w:t>
      </w:r>
      <w:r w:rsidRPr="00123678">
        <w:rPr>
          <w:rFonts w:ascii="Times New Roman" w:hAnsi="Times New Roman" w:cs="Times New Roman"/>
          <w:lang w:val="pl-PL"/>
        </w:rPr>
        <w:t xml:space="preserve">17 Dec 1972. </w:t>
      </w:r>
      <w:hyperlink r:id="rId10" w:history="1">
        <w:r w:rsidRPr="00EB7F4F">
          <w:rPr>
            <w:rStyle w:val="Hyperlink"/>
            <w:rFonts w:ascii="Times New Roman" w:hAnsi="Times New Roman" w:cs="Times New Roman"/>
            <w:lang w:val="pl-PL"/>
          </w:rPr>
          <w:t>https://timesmachine.nytimes.com/timesmachine/1972/12/17/93425992.html?pageNumber=200</w:t>
        </w:r>
      </w:hyperlink>
      <w:r>
        <w:rPr>
          <w:rFonts w:ascii="Times New Roman" w:hAnsi="Times New Roman" w:cs="Times New Roman"/>
          <w:lang w:val="pl-PL"/>
        </w:rPr>
        <w:t>. 09 Dec 2024.</w:t>
      </w:r>
    </w:p>
    <w:p w14:paraId="282C1580" w14:textId="768071FE" w:rsidR="00267076" w:rsidRDefault="00267076" w:rsidP="00267076">
      <w:pPr>
        <w:spacing w:line="480" w:lineRule="auto"/>
        <w:rPr>
          <w:rFonts w:ascii="Times New Roman" w:hAnsi="Times New Roman" w:cs="Times New Roman"/>
        </w:rPr>
      </w:pPr>
      <w:r>
        <w:rPr>
          <w:rFonts w:ascii="Times New Roman" w:hAnsi="Times New Roman" w:cs="Times New Roman"/>
          <w:i/>
          <w:iCs/>
        </w:rPr>
        <w:t>Half Past Autumn.</w:t>
      </w:r>
      <w:r>
        <w:rPr>
          <w:rFonts w:ascii="Times New Roman" w:hAnsi="Times New Roman" w:cs="Times New Roman"/>
        </w:rPr>
        <w:t xml:space="preserve"> Directed by Craig Laurence Rice, performances by Gordon Parks, Philip Brookman, and Avery Brooks, HBO Films, 2000.</w:t>
      </w:r>
    </w:p>
    <w:p w14:paraId="42E978C0" w14:textId="1CC63B37" w:rsidR="00980FEB" w:rsidRDefault="00980FEB" w:rsidP="00980FEB">
      <w:pPr>
        <w:spacing w:line="480" w:lineRule="auto"/>
        <w:rPr>
          <w:rFonts w:ascii="Times New Roman" w:hAnsi="Times New Roman" w:cs="Times New Roman"/>
        </w:rPr>
      </w:pPr>
      <w:r w:rsidRPr="00980FEB">
        <w:rPr>
          <w:rFonts w:ascii="Times New Roman" w:hAnsi="Times New Roman" w:cs="Times New Roman"/>
        </w:rPr>
        <w:t xml:space="preserve">Hall, Stuart. “What Is This ‘Black’ in Black Popular Culture?” </w:t>
      </w:r>
      <w:r w:rsidRPr="00980FEB">
        <w:rPr>
          <w:rFonts w:ascii="Times New Roman" w:hAnsi="Times New Roman" w:cs="Times New Roman"/>
          <w:lang w:val="es-ES"/>
        </w:rPr>
        <w:t xml:space="preserve">Social </w:t>
      </w:r>
      <w:r w:rsidRPr="007F370D">
        <w:rPr>
          <w:rFonts w:ascii="Times New Roman" w:hAnsi="Times New Roman" w:cs="Times New Roman"/>
        </w:rPr>
        <w:t>Justice</w:t>
      </w:r>
      <w:r w:rsidRPr="00980FEB">
        <w:rPr>
          <w:rFonts w:ascii="Times New Roman" w:hAnsi="Times New Roman" w:cs="Times New Roman"/>
          <w:lang w:val="es-ES"/>
        </w:rPr>
        <w:t xml:space="preserve">, vol. 20, no. 1/2 (51-52), 1993, pp. 104–14. JSTOR, http://www.jstor.org/stable/29766735. </w:t>
      </w:r>
      <w:r w:rsidRPr="00980FEB">
        <w:rPr>
          <w:rFonts w:ascii="Times New Roman" w:hAnsi="Times New Roman" w:cs="Times New Roman"/>
        </w:rPr>
        <w:t>Accessed 4 Dec. 2024.</w:t>
      </w:r>
    </w:p>
    <w:p w14:paraId="34C7D8A2" w14:textId="5C1E4BE3" w:rsidR="00955AC1" w:rsidRDefault="00955AC1" w:rsidP="00980FEB">
      <w:pPr>
        <w:spacing w:line="480" w:lineRule="auto"/>
        <w:rPr>
          <w:rFonts w:ascii="Times New Roman" w:hAnsi="Times New Roman" w:cs="Times New Roman"/>
        </w:rPr>
      </w:pPr>
      <w:r>
        <w:rPr>
          <w:rFonts w:ascii="Times New Roman" w:hAnsi="Times New Roman" w:cs="Times New Roman"/>
        </w:rPr>
        <w:t xml:space="preserve">Harris, Aisha. “’Them’: The Trauma, The Trauma.” </w:t>
      </w:r>
      <w:r>
        <w:rPr>
          <w:rFonts w:ascii="Times New Roman" w:hAnsi="Times New Roman" w:cs="Times New Roman"/>
          <w:i/>
          <w:iCs/>
        </w:rPr>
        <w:t xml:space="preserve">NPR. </w:t>
      </w:r>
      <w:r>
        <w:rPr>
          <w:rFonts w:ascii="Times New Roman" w:hAnsi="Times New Roman" w:cs="Times New Roman"/>
        </w:rPr>
        <w:t xml:space="preserve">8 Apr 2021. </w:t>
      </w:r>
      <w:hyperlink r:id="rId11" w:history="1">
        <w:r w:rsidRPr="00EB7F4F">
          <w:rPr>
            <w:rStyle w:val="Hyperlink"/>
            <w:rFonts w:ascii="Times New Roman" w:hAnsi="Times New Roman" w:cs="Times New Roman"/>
          </w:rPr>
          <w:t>https://www.npr.org/2021/04/08/984614649/them-the-trauma-the-trauma</w:t>
        </w:r>
      </w:hyperlink>
      <w:r>
        <w:rPr>
          <w:rFonts w:ascii="Times New Roman" w:hAnsi="Times New Roman" w:cs="Times New Roman"/>
        </w:rPr>
        <w:t>. Accessed 04 Dec 2024.</w:t>
      </w:r>
    </w:p>
    <w:p w14:paraId="1FC9B73C" w14:textId="35AA987A" w:rsidR="00123678" w:rsidRPr="00123678" w:rsidRDefault="00123678" w:rsidP="00267076">
      <w:pPr>
        <w:spacing w:line="480" w:lineRule="auto"/>
        <w:rPr>
          <w:rFonts w:ascii="Times New Roman" w:hAnsi="Times New Roman" w:cs="Times New Roman"/>
          <w:lang w:val="pl-PL"/>
        </w:rPr>
      </w:pPr>
      <w:r>
        <w:rPr>
          <w:rFonts w:ascii="Times New Roman" w:hAnsi="Times New Roman" w:cs="Times New Roman"/>
        </w:rPr>
        <w:t xml:space="preserve">Horne, Lena. “I See No Difference.” </w:t>
      </w:r>
      <w:r>
        <w:rPr>
          <w:rFonts w:ascii="Times New Roman" w:hAnsi="Times New Roman" w:cs="Times New Roman"/>
          <w:i/>
          <w:iCs/>
        </w:rPr>
        <w:t>The New York Times.</w:t>
      </w:r>
      <w:r>
        <w:rPr>
          <w:rFonts w:ascii="Times New Roman" w:hAnsi="Times New Roman" w:cs="Times New Roman"/>
        </w:rPr>
        <w:t xml:space="preserve"> </w:t>
      </w:r>
      <w:r w:rsidRPr="00123678">
        <w:rPr>
          <w:rFonts w:ascii="Times New Roman" w:hAnsi="Times New Roman" w:cs="Times New Roman"/>
          <w:lang w:val="pl-PL"/>
        </w:rPr>
        <w:t xml:space="preserve">17 Dec 1972. </w:t>
      </w:r>
      <w:hyperlink r:id="rId12" w:history="1">
        <w:r w:rsidRPr="00EB7F4F">
          <w:rPr>
            <w:rStyle w:val="Hyperlink"/>
            <w:rFonts w:ascii="Times New Roman" w:hAnsi="Times New Roman" w:cs="Times New Roman"/>
            <w:lang w:val="pl-PL"/>
          </w:rPr>
          <w:t>https://timesmachine.nytimes.com/timesmachine/1972/12/17/93425992.html?pageNumber=200</w:t>
        </w:r>
      </w:hyperlink>
      <w:r>
        <w:rPr>
          <w:rFonts w:ascii="Times New Roman" w:hAnsi="Times New Roman" w:cs="Times New Roman"/>
          <w:lang w:val="pl-PL"/>
        </w:rPr>
        <w:t>. 09 Dec 2024.</w:t>
      </w:r>
    </w:p>
    <w:p w14:paraId="7D540C97" w14:textId="24412815" w:rsidR="00123678" w:rsidRDefault="00123678" w:rsidP="00123678">
      <w:pPr>
        <w:spacing w:line="480" w:lineRule="auto"/>
        <w:rPr>
          <w:rFonts w:ascii="Times New Roman" w:hAnsi="Times New Roman" w:cs="Times New Roman"/>
        </w:rPr>
      </w:pPr>
      <w:r w:rsidRPr="00281D91">
        <w:rPr>
          <w:rFonts w:ascii="Times New Roman" w:hAnsi="Times New Roman" w:cs="Times New Roman"/>
        </w:rPr>
        <w:t xml:space="preserve">Mason, Clifford. “Why Does White America Love Sidney Poitier </w:t>
      </w:r>
      <w:r w:rsidR="00397FF8" w:rsidRPr="00281D91">
        <w:rPr>
          <w:rFonts w:ascii="Times New Roman" w:hAnsi="Times New Roman" w:cs="Times New Roman"/>
        </w:rPr>
        <w:t>So?</w:t>
      </w:r>
      <w:r w:rsidRPr="00281D91">
        <w:rPr>
          <w:rFonts w:ascii="Times New Roman" w:hAnsi="Times New Roman" w:cs="Times New Roman"/>
        </w:rPr>
        <w:t xml:space="preserve">” </w:t>
      </w:r>
      <w:r w:rsidRPr="00281D91">
        <w:rPr>
          <w:rFonts w:ascii="Times New Roman" w:hAnsi="Times New Roman" w:cs="Times New Roman"/>
          <w:i/>
          <w:iCs/>
        </w:rPr>
        <w:t>The New York Times</w:t>
      </w:r>
      <w:r w:rsidRPr="00281D91">
        <w:rPr>
          <w:rFonts w:ascii="Times New Roman" w:hAnsi="Times New Roman" w:cs="Times New Roman"/>
        </w:rPr>
        <w:t xml:space="preserve">. 10 Sep. 1967. </w:t>
      </w:r>
      <w:hyperlink r:id="rId13" w:history="1">
        <w:r w:rsidRPr="00281D91">
          <w:rPr>
            <w:rStyle w:val="Hyperlink"/>
            <w:rFonts w:ascii="Times New Roman" w:hAnsi="Times New Roman" w:cs="Times New Roman"/>
          </w:rPr>
          <w:t>https://archive.nytimes.com/www.nytimes.com/packages/html/movies/bestpictures/heat-ar.html?scp=8&amp;sq=Fact&amp;st=cse</w:t>
        </w:r>
      </w:hyperlink>
      <w:r w:rsidRPr="00281D91">
        <w:rPr>
          <w:rFonts w:ascii="Times New Roman" w:hAnsi="Times New Roman" w:cs="Times New Roman"/>
        </w:rPr>
        <w:t xml:space="preserve">. </w:t>
      </w:r>
      <w:r w:rsidR="007F370D">
        <w:rPr>
          <w:rFonts w:ascii="Times New Roman" w:hAnsi="Times New Roman" w:cs="Times New Roman"/>
        </w:rPr>
        <w:t xml:space="preserve">Accessed </w:t>
      </w:r>
      <w:r w:rsidRPr="00281D91">
        <w:rPr>
          <w:rFonts w:ascii="Times New Roman" w:hAnsi="Times New Roman" w:cs="Times New Roman"/>
        </w:rPr>
        <w:t>09 December 2024.</w:t>
      </w:r>
    </w:p>
    <w:p w14:paraId="456B2A49" w14:textId="6BE4C278" w:rsidR="008416FC" w:rsidRPr="00281D91" w:rsidRDefault="00FC08B4" w:rsidP="00281D91">
      <w:pPr>
        <w:spacing w:line="480" w:lineRule="auto"/>
        <w:rPr>
          <w:rFonts w:ascii="Times New Roman" w:hAnsi="Times New Roman" w:cs="Times New Roman"/>
        </w:rPr>
      </w:pPr>
      <w:r w:rsidRPr="00281D91">
        <w:rPr>
          <w:rFonts w:ascii="Times New Roman" w:hAnsi="Times New Roman" w:cs="Times New Roman"/>
        </w:rPr>
        <w:lastRenderedPageBreak/>
        <w:t>McMillen, Samual M. “Re‐Envisioning Black Masculinity in Luke Cage: From Blaxploitation and Comic Books to Netflix.” </w:t>
      </w:r>
      <w:r w:rsidRPr="00281D91">
        <w:rPr>
          <w:rFonts w:ascii="Times New Roman" w:hAnsi="Times New Roman" w:cs="Times New Roman"/>
          <w:i/>
          <w:iCs/>
        </w:rPr>
        <w:t>Journal of Popular Culture</w:t>
      </w:r>
      <w:r w:rsidRPr="00281D91">
        <w:rPr>
          <w:rFonts w:ascii="Times New Roman" w:hAnsi="Times New Roman" w:cs="Times New Roman"/>
        </w:rPr>
        <w:t xml:space="preserve">, vol. 53, no. 2, 2020, pp. 454–72, </w:t>
      </w:r>
      <w:hyperlink r:id="rId14" w:history="1">
        <w:r w:rsidR="0077027D" w:rsidRPr="00281D91">
          <w:rPr>
            <w:rStyle w:val="Hyperlink"/>
            <w:rFonts w:ascii="Times New Roman" w:hAnsi="Times New Roman" w:cs="Times New Roman"/>
          </w:rPr>
          <w:t>https://doi.org/10.1111/jpcu.12905</w:t>
        </w:r>
      </w:hyperlink>
      <w:r w:rsidRPr="00281D91">
        <w:rPr>
          <w:rFonts w:ascii="Times New Roman" w:hAnsi="Times New Roman" w:cs="Times New Roman"/>
        </w:rPr>
        <w:t>.</w:t>
      </w:r>
    </w:p>
    <w:p w14:paraId="38512E1D" w14:textId="77777777" w:rsidR="00F10869" w:rsidRDefault="00F10869" w:rsidP="00F10869">
      <w:pPr>
        <w:spacing w:line="480" w:lineRule="auto"/>
        <w:rPr>
          <w:rFonts w:ascii="Times New Roman" w:hAnsi="Times New Roman" w:cs="Times New Roman"/>
        </w:rPr>
      </w:pPr>
      <w:r w:rsidRPr="00F10869">
        <w:rPr>
          <w:rFonts w:ascii="Times New Roman" w:hAnsi="Times New Roman" w:cs="Times New Roman"/>
        </w:rPr>
        <w:t>Reid, Mark A. “The Black Action Film: The End of the Patiently Enduring Black Hero.” </w:t>
      </w:r>
      <w:r w:rsidRPr="00F10869">
        <w:rPr>
          <w:rFonts w:ascii="Times New Roman" w:hAnsi="Times New Roman" w:cs="Times New Roman"/>
          <w:i/>
          <w:iCs/>
        </w:rPr>
        <w:t>Film History</w:t>
      </w:r>
      <w:r w:rsidRPr="00F10869">
        <w:rPr>
          <w:rFonts w:ascii="Times New Roman" w:hAnsi="Times New Roman" w:cs="Times New Roman"/>
        </w:rPr>
        <w:t>, vol. 2, no. 1, 1988, pp. 23–36. </w:t>
      </w:r>
      <w:r w:rsidRPr="00F10869">
        <w:rPr>
          <w:rFonts w:ascii="Times New Roman" w:hAnsi="Times New Roman" w:cs="Times New Roman"/>
          <w:i/>
          <w:iCs/>
        </w:rPr>
        <w:t>JSTOR</w:t>
      </w:r>
      <w:r w:rsidRPr="00F10869">
        <w:rPr>
          <w:rFonts w:ascii="Times New Roman" w:hAnsi="Times New Roman" w:cs="Times New Roman"/>
        </w:rPr>
        <w:t>, http://www.jstor.org/stable/3814948. Accessed 12 Dec. 2024.</w:t>
      </w:r>
    </w:p>
    <w:p w14:paraId="33BAA95F" w14:textId="4D5347B1" w:rsidR="007F370D" w:rsidRDefault="007F370D" w:rsidP="007F370D">
      <w:pPr>
        <w:spacing w:line="480" w:lineRule="auto"/>
        <w:rPr>
          <w:rFonts w:ascii="Times New Roman" w:hAnsi="Times New Roman" w:cs="Times New Roman"/>
        </w:rPr>
      </w:pPr>
      <w:r>
        <w:rPr>
          <w:rFonts w:ascii="Times New Roman" w:hAnsi="Times New Roman" w:cs="Times New Roman"/>
        </w:rPr>
        <w:t>Tallerico</w:t>
      </w:r>
      <w:r w:rsidRPr="00281D91">
        <w:rPr>
          <w:rFonts w:ascii="Times New Roman" w:hAnsi="Times New Roman" w:cs="Times New Roman"/>
        </w:rPr>
        <w:t xml:space="preserve">, </w:t>
      </w:r>
      <w:r>
        <w:rPr>
          <w:rFonts w:ascii="Times New Roman" w:hAnsi="Times New Roman" w:cs="Times New Roman"/>
        </w:rPr>
        <w:t>Brian</w:t>
      </w:r>
      <w:r w:rsidRPr="00281D91">
        <w:rPr>
          <w:rFonts w:ascii="Times New Roman" w:hAnsi="Times New Roman" w:cs="Times New Roman"/>
        </w:rPr>
        <w:t>. “</w:t>
      </w:r>
      <w:r>
        <w:rPr>
          <w:rFonts w:ascii="Times New Roman" w:hAnsi="Times New Roman" w:cs="Times New Roman"/>
        </w:rPr>
        <w:t>Get Out</w:t>
      </w:r>
      <w:r w:rsidRPr="00281D91">
        <w:rPr>
          <w:rFonts w:ascii="Times New Roman" w:hAnsi="Times New Roman" w:cs="Times New Roman"/>
        </w:rPr>
        <w:t xml:space="preserve">” </w:t>
      </w:r>
      <w:r w:rsidR="00955AC1">
        <w:rPr>
          <w:rFonts w:ascii="Times New Roman" w:hAnsi="Times New Roman" w:cs="Times New Roman"/>
          <w:i/>
          <w:iCs/>
        </w:rPr>
        <w:t>Roger Ebert.com</w:t>
      </w:r>
      <w:r w:rsidRPr="00281D91">
        <w:rPr>
          <w:rFonts w:ascii="Times New Roman" w:hAnsi="Times New Roman" w:cs="Times New Roman"/>
        </w:rPr>
        <w:t xml:space="preserve"> </w:t>
      </w:r>
      <w:r>
        <w:rPr>
          <w:rFonts w:ascii="Times New Roman" w:hAnsi="Times New Roman" w:cs="Times New Roman"/>
        </w:rPr>
        <w:t>24 Feb</w:t>
      </w:r>
      <w:r w:rsidRPr="00281D91">
        <w:rPr>
          <w:rFonts w:ascii="Times New Roman" w:hAnsi="Times New Roman" w:cs="Times New Roman"/>
        </w:rPr>
        <w:t xml:space="preserve">. </w:t>
      </w:r>
      <w:r>
        <w:rPr>
          <w:rFonts w:ascii="Times New Roman" w:hAnsi="Times New Roman" w:cs="Times New Roman"/>
        </w:rPr>
        <w:t>2017</w:t>
      </w:r>
      <w:r w:rsidRPr="00281D91">
        <w:rPr>
          <w:rFonts w:ascii="Times New Roman" w:hAnsi="Times New Roman" w:cs="Times New Roman"/>
        </w:rPr>
        <w:t xml:space="preserve">. </w:t>
      </w:r>
      <w:hyperlink r:id="rId15" w:history="1">
        <w:r w:rsidRPr="00EB7F4F">
          <w:rPr>
            <w:rStyle w:val="Hyperlink"/>
            <w:rFonts w:ascii="Times New Roman" w:hAnsi="Times New Roman" w:cs="Times New Roman"/>
          </w:rPr>
          <w:t>https://www.rogerebert.com/reviews/get-out-2017</w:t>
        </w:r>
      </w:hyperlink>
      <w:r>
        <w:rPr>
          <w:rFonts w:ascii="Times New Roman" w:hAnsi="Times New Roman" w:cs="Times New Roman"/>
        </w:rPr>
        <w:t xml:space="preserve">. Accessed </w:t>
      </w:r>
      <w:r w:rsidRPr="00281D91">
        <w:rPr>
          <w:rFonts w:ascii="Times New Roman" w:hAnsi="Times New Roman" w:cs="Times New Roman"/>
        </w:rPr>
        <w:t>09 December 2024.</w:t>
      </w:r>
    </w:p>
    <w:p w14:paraId="60C3F21A" w14:textId="04CB9FCA" w:rsidR="003813D7" w:rsidRPr="00F10869" w:rsidRDefault="003813D7" w:rsidP="003813D7">
      <w:pPr>
        <w:spacing w:line="480" w:lineRule="auto"/>
        <w:rPr>
          <w:rFonts w:ascii="Times New Roman" w:hAnsi="Times New Roman" w:cs="Times New Roman"/>
        </w:rPr>
      </w:pPr>
      <w:r>
        <w:rPr>
          <w:rFonts w:ascii="Times New Roman" w:hAnsi="Times New Roman" w:cs="Times New Roman"/>
        </w:rPr>
        <w:t xml:space="preserve">Tatna, Meher. </w:t>
      </w:r>
      <w:r w:rsidRPr="003813D7">
        <w:rPr>
          <w:rFonts w:ascii="Times New Roman" w:hAnsi="Times New Roman" w:cs="Times New Roman"/>
        </w:rPr>
        <w:t>"Golden Age of Blaxploitation: Black Stars for Black Audiences." </w:t>
      </w:r>
      <w:r w:rsidRPr="003813D7">
        <w:rPr>
          <w:rFonts w:ascii="Times New Roman" w:hAnsi="Times New Roman" w:cs="Times New Roman"/>
          <w:i/>
          <w:iCs/>
        </w:rPr>
        <w:t>Golden Globes</w:t>
      </w:r>
      <w:r w:rsidRPr="003813D7">
        <w:rPr>
          <w:rFonts w:ascii="Times New Roman" w:hAnsi="Times New Roman" w:cs="Times New Roman"/>
        </w:rPr>
        <w:t>, Hollywood Foreign Press Association, </w:t>
      </w:r>
      <w:hyperlink r:id="rId16" w:tgtFrame="_new" w:history="1">
        <w:r w:rsidRPr="003813D7">
          <w:rPr>
            <w:rStyle w:val="Hyperlink"/>
            <w:rFonts w:ascii="Times New Roman" w:hAnsi="Times New Roman" w:cs="Times New Roman"/>
          </w:rPr>
          <w:t>https://goldenglobes.com/articles/golden-age-blaxploitation-black-stars-black-audiences/</w:t>
        </w:r>
      </w:hyperlink>
      <w:r w:rsidRPr="003813D7">
        <w:rPr>
          <w:rFonts w:ascii="Times New Roman" w:hAnsi="Times New Roman" w:cs="Times New Roman"/>
        </w:rPr>
        <w:t>. Accessed 11 Dec. 2024.</w:t>
      </w:r>
    </w:p>
    <w:p w14:paraId="531850EF" w14:textId="77777777" w:rsidR="00267076" w:rsidRDefault="00267076" w:rsidP="00267076">
      <w:pPr>
        <w:spacing w:line="480" w:lineRule="auto"/>
        <w:rPr>
          <w:rFonts w:ascii="Times New Roman" w:hAnsi="Times New Roman" w:cs="Times New Roman"/>
        </w:rPr>
      </w:pPr>
      <w:r w:rsidRPr="00267076">
        <w:rPr>
          <w:rFonts w:ascii="Times New Roman" w:hAnsi="Times New Roman" w:cs="Times New Roman"/>
        </w:rPr>
        <w:t xml:space="preserve">“The Civil Rights Movement: The Post War United States, 1945-1968: U.S. History Primary Source Timeline: Classroom Materials at the Library of Congress: Library of Congress.” </w:t>
      </w:r>
      <w:r w:rsidRPr="00267076">
        <w:rPr>
          <w:rFonts w:ascii="Times New Roman" w:hAnsi="Times New Roman" w:cs="Times New Roman"/>
          <w:i/>
          <w:iCs/>
        </w:rPr>
        <w:t>The Library of Congress</w:t>
      </w:r>
      <w:r w:rsidRPr="00267076">
        <w:rPr>
          <w:rFonts w:ascii="Times New Roman" w:hAnsi="Times New Roman" w:cs="Times New Roman"/>
        </w:rPr>
        <w:t xml:space="preserve">, www.loc.gov/classroom-materials/united-states-history-primary-source-timeline/post-war-united-states-1945-1968/civil-rights-movement/. Accessed 11 Dec. 2024. </w:t>
      </w:r>
    </w:p>
    <w:p w14:paraId="66B39EA1" w14:textId="2D3DDA18" w:rsidR="007C7461" w:rsidRDefault="007C7461" w:rsidP="007C7461">
      <w:pPr>
        <w:spacing w:line="480" w:lineRule="auto"/>
        <w:rPr>
          <w:rFonts w:ascii="Times New Roman" w:hAnsi="Times New Roman" w:cs="Times New Roman"/>
        </w:rPr>
      </w:pPr>
      <w:r>
        <w:rPr>
          <w:rFonts w:ascii="Times New Roman" w:hAnsi="Times New Roman" w:cs="Times New Roman"/>
        </w:rPr>
        <w:t>Weaver, Caity</w:t>
      </w:r>
      <w:r w:rsidRPr="007C7461">
        <w:rPr>
          <w:rFonts w:ascii="Times New Roman" w:hAnsi="Times New Roman" w:cs="Times New Roman"/>
        </w:rPr>
        <w:t>. "Jordan Peele Breaks Down the Meaning Behind </w:t>
      </w:r>
      <w:r w:rsidRPr="007C7461">
        <w:rPr>
          <w:rFonts w:ascii="Times New Roman" w:hAnsi="Times New Roman" w:cs="Times New Roman"/>
          <w:i/>
          <w:iCs/>
        </w:rPr>
        <w:t>Get Out</w:t>
      </w:r>
      <w:r w:rsidRPr="007C7461">
        <w:rPr>
          <w:rFonts w:ascii="Times New Roman" w:hAnsi="Times New Roman" w:cs="Times New Roman"/>
        </w:rPr>
        <w:t>." </w:t>
      </w:r>
      <w:r w:rsidRPr="007C7461">
        <w:rPr>
          <w:rFonts w:ascii="Times New Roman" w:hAnsi="Times New Roman" w:cs="Times New Roman"/>
          <w:i/>
          <w:iCs/>
        </w:rPr>
        <w:t>GQ</w:t>
      </w:r>
      <w:r w:rsidRPr="007C7461">
        <w:rPr>
          <w:rFonts w:ascii="Times New Roman" w:hAnsi="Times New Roman" w:cs="Times New Roman"/>
        </w:rPr>
        <w:t>, 24 Mar. 2017, </w:t>
      </w:r>
      <w:hyperlink r:id="rId17" w:tgtFrame="_new" w:history="1">
        <w:r w:rsidRPr="007C7461">
          <w:rPr>
            <w:rStyle w:val="Hyperlink"/>
            <w:rFonts w:ascii="Times New Roman" w:hAnsi="Times New Roman" w:cs="Times New Roman"/>
          </w:rPr>
          <w:t>https://www.gq.com/story/jordan-peele-get-out-interview</w:t>
        </w:r>
      </w:hyperlink>
      <w:r w:rsidRPr="007C7461">
        <w:rPr>
          <w:rFonts w:ascii="Times New Roman" w:hAnsi="Times New Roman" w:cs="Times New Roman"/>
        </w:rPr>
        <w:t>. Accessed 11 Dec. 2024.</w:t>
      </w:r>
    </w:p>
    <w:p w14:paraId="26068743" w14:textId="20E97FBF" w:rsidR="00320F62" w:rsidRPr="00B01D9F" w:rsidRDefault="00320F62" w:rsidP="00320F62">
      <w:pPr>
        <w:spacing w:line="480" w:lineRule="auto"/>
        <w:rPr>
          <w:rFonts w:ascii="Times New Roman" w:hAnsi="Times New Roman" w:cs="Times New Roman"/>
        </w:rPr>
      </w:pPr>
      <w:r>
        <w:rPr>
          <w:rFonts w:ascii="Times New Roman" w:hAnsi="Times New Roman" w:cs="Times New Roman"/>
        </w:rPr>
        <w:t>“</w:t>
      </w:r>
      <w:r w:rsidRPr="00320F62">
        <w:rPr>
          <w:rFonts w:ascii="Times New Roman" w:hAnsi="Times New Roman" w:cs="Times New Roman"/>
        </w:rPr>
        <w:t>Us (2019)</w:t>
      </w:r>
      <w:r>
        <w:rPr>
          <w:rFonts w:ascii="Times New Roman" w:hAnsi="Times New Roman" w:cs="Times New Roman"/>
        </w:rPr>
        <w:t>.”</w:t>
      </w:r>
      <w:r w:rsidRPr="00320F62">
        <w:rPr>
          <w:rFonts w:ascii="Times New Roman" w:hAnsi="Times New Roman" w:cs="Times New Roman"/>
        </w:rPr>
        <w:t> </w:t>
      </w:r>
      <w:r w:rsidRPr="00320F62">
        <w:rPr>
          <w:rFonts w:ascii="Times New Roman" w:hAnsi="Times New Roman" w:cs="Times New Roman"/>
          <w:i/>
          <w:iCs/>
        </w:rPr>
        <w:t>The Numbers</w:t>
      </w:r>
      <w:r w:rsidRPr="00320F62">
        <w:rPr>
          <w:rFonts w:ascii="Times New Roman" w:hAnsi="Times New Roman" w:cs="Times New Roman"/>
        </w:rPr>
        <w:t>, Nash Information Services, LLC, </w:t>
      </w:r>
      <w:hyperlink r:id="rId18" w:tgtFrame="_new" w:history="1">
        <w:r w:rsidRPr="00320F62">
          <w:rPr>
            <w:rStyle w:val="Hyperlink"/>
            <w:rFonts w:ascii="Times New Roman" w:hAnsi="Times New Roman" w:cs="Times New Roman"/>
          </w:rPr>
          <w:t>https://www.the-numbers.com/movie/Us-(2019)</w:t>
        </w:r>
      </w:hyperlink>
      <w:r w:rsidRPr="00320F62">
        <w:rPr>
          <w:rFonts w:ascii="Times New Roman" w:hAnsi="Times New Roman" w:cs="Times New Roman"/>
        </w:rPr>
        <w:t>. Accessed 11 Dec. 2024.</w:t>
      </w:r>
    </w:p>
    <w:p w14:paraId="11D92976" w14:textId="77777777" w:rsidR="00267076" w:rsidRPr="00267076" w:rsidRDefault="00267076" w:rsidP="00281D91">
      <w:pPr>
        <w:spacing w:line="480" w:lineRule="auto"/>
        <w:rPr>
          <w:rFonts w:ascii="Times New Roman" w:hAnsi="Times New Roman" w:cs="Times New Roman"/>
          <w:b/>
          <w:bCs/>
        </w:rPr>
      </w:pPr>
    </w:p>
    <w:p w14:paraId="7344B67D" w14:textId="77777777" w:rsidR="0077027D" w:rsidRPr="00281D91" w:rsidRDefault="0077027D" w:rsidP="00281D91">
      <w:pPr>
        <w:spacing w:line="480" w:lineRule="auto"/>
        <w:rPr>
          <w:rFonts w:ascii="Times New Roman" w:hAnsi="Times New Roman" w:cs="Times New Roman"/>
        </w:rPr>
      </w:pPr>
    </w:p>
    <w:sectPr w:rsidR="0077027D" w:rsidRPr="00281D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34A"/>
    <w:rsid w:val="00042F82"/>
    <w:rsid w:val="00043ADB"/>
    <w:rsid w:val="0006697A"/>
    <w:rsid w:val="00123678"/>
    <w:rsid w:val="00236EDD"/>
    <w:rsid w:val="00255214"/>
    <w:rsid w:val="002626FE"/>
    <w:rsid w:val="00267076"/>
    <w:rsid w:val="00281D91"/>
    <w:rsid w:val="002E43C7"/>
    <w:rsid w:val="0030002D"/>
    <w:rsid w:val="00320F62"/>
    <w:rsid w:val="00342212"/>
    <w:rsid w:val="003813D7"/>
    <w:rsid w:val="003933DE"/>
    <w:rsid w:val="00397FF8"/>
    <w:rsid w:val="003D1BE5"/>
    <w:rsid w:val="0041410B"/>
    <w:rsid w:val="00500F20"/>
    <w:rsid w:val="00551AD5"/>
    <w:rsid w:val="0057000B"/>
    <w:rsid w:val="0057540B"/>
    <w:rsid w:val="00576A42"/>
    <w:rsid w:val="005B0AC1"/>
    <w:rsid w:val="005B0DB9"/>
    <w:rsid w:val="005D6DBC"/>
    <w:rsid w:val="005F053E"/>
    <w:rsid w:val="00603C31"/>
    <w:rsid w:val="00616C58"/>
    <w:rsid w:val="00641F73"/>
    <w:rsid w:val="006615F3"/>
    <w:rsid w:val="006B2E0F"/>
    <w:rsid w:val="006D3D36"/>
    <w:rsid w:val="00705170"/>
    <w:rsid w:val="0077027D"/>
    <w:rsid w:val="00784BF8"/>
    <w:rsid w:val="007C7461"/>
    <w:rsid w:val="007E634A"/>
    <w:rsid w:val="007F370D"/>
    <w:rsid w:val="0080593E"/>
    <w:rsid w:val="00807389"/>
    <w:rsid w:val="008416FC"/>
    <w:rsid w:val="00903968"/>
    <w:rsid w:val="00921EDD"/>
    <w:rsid w:val="00952A47"/>
    <w:rsid w:val="00955AC1"/>
    <w:rsid w:val="00980FEB"/>
    <w:rsid w:val="009E1285"/>
    <w:rsid w:val="009F151F"/>
    <w:rsid w:val="00A403B9"/>
    <w:rsid w:val="00A55631"/>
    <w:rsid w:val="00A56789"/>
    <w:rsid w:val="00A83509"/>
    <w:rsid w:val="00A94765"/>
    <w:rsid w:val="00B01D9F"/>
    <w:rsid w:val="00B91BA7"/>
    <w:rsid w:val="00B9640A"/>
    <w:rsid w:val="00BC7048"/>
    <w:rsid w:val="00C073B2"/>
    <w:rsid w:val="00C22E7F"/>
    <w:rsid w:val="00C379C4"/>
    <w:rsid w:val="00C525A6"/>
    <w:rsid w:val="00CA3C91"/>
    <w:rsid w:val="00CB5FEC"/>
    <w:rsid w:val="00CF2DA2"/>
    <w:rsid w:val="00D454E7"/>
    <w:rsid w:val="00D813DC"/>
    <w:rsid w:val="00D93787"/>
    <w:rsid w:val="00E20F0A"/>
    <w:rsid w:val="00E834BA"/>
    <w:rsid w:val="00EB3496"/>
    <w:rsid w:val="00EE573E"/>
    <w:rsid w:val="00EF3633"/>
    <w:rsid w:val="00F02F7C"/>
    <w:rsid w:val="00F10869"/>
    <w:rsid w:val="00F30078"/>
    <w:rsid w:val="00F668B3"/>
    <w:rsid w:val="00FC08B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708DFE2"/>
  <w15:chartTrackingRefBased/>
  <w15:docId w15:val="{2EA30C0B-F4F6-924F-A716-4845912B9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496"/>
    <w:rPr>
      <w:rFonts w:asciiTheme="majorBidi" w:hAnsiTheme="majorBidi"/>
    </w:rPr>
  </w:style>
  <w:style w:type="paragraph" w:styleId="Heading1">
    <w:name w:val="heading 1"/>
    <w:basedOn w:val="Normal"/>
    <w:next w:val="Normal"/>
    <w:link w:val="Heading1Char"/>
    <w:uiPriority w:val="9"/>
    <w:qFormat/>
    <w:rsid w:val="007E63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63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634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634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E634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E634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E634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E634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E634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3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63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63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63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63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63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63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63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634A"/>
    <w:rPr>
      <w:rFonts w:eastAsiaTheme="majorEastAsia" w:cstheme="majorBidi"/>
      <w:color w:val="272727" w:themeColor="text1" w:themeTint="D8"/>
    </w:rPr>
  </w:style>
  <w:style w:type="paragraph" w:styleId="Title">
    <w:name w:val="Title"/>
    <w:basedOn w:val="Normal"/>
    <w:next w:val="Normal"/>
    <w:link w:val="TitleChar"/>
    <w:uiPriority w:val="10"/>
    <w:qFormat/>
    <w:rsid w:val="007E63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63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634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63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634A"/>
    <w:pPr>
      <w:spacing w:before="160"/>
      <w:jc w:val="center"/>
    </w:pPr>
    <w:rPr>
      <w:i/>
      <w:iCs/>
      <w:color w:val="404040" w:themeColor="text1" w:themeTint="BF"/>
    </w:rPr>
  </w:style>
  <w:style w:type="character" w:customStyle="1" w:styleId="QuoteChar">
    <w:name w:val="Quote Char"/>
    <w:basedOn w:val="DefaultParagraphFont"/>
    <w:link w:val="Quote"/>
    <w:uiPriority w:val="29"/>
    <w:rsid w:val="007E634A"/>
    <w:rPr>
      <w:rFonts w:asciiTheme="majorBidi" w:hAnsiTheme="majorBidi"/>
      <w:i/>
      <w:iCs/>
      <w:color w:val="404040" w:themeColor="text1" w:themeTint="BF"/>
    </w:rPr>
  </w:style>
  <w:style w:type="paragraph" w:styleId="ListParagraph">
    <w:name w:val="List Paragraph"/>
    <w:basedOn w:val="Normal"/>
    <w:uiPriority w:val="34"/>
    <w:qFormat/>
    <w:rsid w:val="007E634A"/>
    <w:pPr>
      <w:ind w:left="720"/>
      <w:contextualSpacing/>
    </w:pPr>
  </w:style>
  <w:style w:type="character" w:styleId="IntenseEmphasis">
    <w:name w:val="Intense Emphasis"/>
    <w:basedOn w:val="DefaultParagraphFont"/>
    <w:uiPriority w:val="21"/>
    <w:qFormat/>
    <w:rsid w:val="007E634A"/>
    <w:rPr>
      <w:i/>
      <w:iCs/>
      <w:color w:val="0F4761" w:themeColor="accent1" w:themeShade="BF"/>
    </w:rPr>
  </w:style>
  <w:style w:type="paragraph" w:styleId="IntenseQuote">
    <w:name w:val="Intense Quote"/>
    <w:basedOn w:val="Normal"/>
    <w:next w:val="Normal"/>
    <w:link w:val="IntenseQuoteChar"/>
    <w:uiPriority w:val="30"/>
    <w:qFormat/>
    <w:rsid w:val="007E63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634A"/>
    <w:rPr>
      <w:rFonts w:asciiTheme="majorBidi" w:hAnsiTheme="majorBidi"/>
      <w:i/>
      <w:iCs/>
      <w:color w:val="0F4761" w:themeColor="accent1" w:themeShade="BF"/>
    </w:rPr>
  </w:style>
  <w:style w:type="character" w:styleId="IntenseReference">
    <w:name w:val="Intense Reference"/>
    <w:basedOn w:val="DefaultParagraphFont"/>
    <w:uiPriority w:val="32"/>
    <w:qFormat/>
    <w:rsid w:val="007E634A"/>
    <w:rPr>
      <w:b/>
      <w:bCs/>
      <w:smallCaps/>
      <w:color w:val="0F4761" w:themeColor="accent1" w:themeShade="BF"/>
      <w:spacing w:val="5"/>
    </w:rPr>
  </w:style>
  <w:style w:type="paragraph" w:styleId="Date">
    <w:name w:val="Date"/>
    <w:basedOn w:val="Normal"/>
    <w:next w:val="Normal"/>
    <w:link w:val="DateChar"/>
    <w:uiPriority w:val="99"/>
    <w:semiHidden/>
    <w:unhideWhenUsed/>
    <w:rsid w:val="00CF2DA2"/>
  </w:style>
  <w:style w:type="character" w:customStyle="1" w:styleId="DateChar">
    <w:name w:val="Date Char"/>
    <w:basedOn w:val="DefaultParagraphFont"/>
    <w:link w:val="Date"/>
    <w:uiPriority w:val="99"/>
    <w:semiHidden/>
    <w:rsid w:val="00CF2DA2"/>
    <w:rPr>
      <w:rFonts w:asciiTheme="majorBidi" w:hAnsiTheme="majorBidi"/>
    </w:rPr>
  </w:style>
  <w:style w:type="character" w:styleId="Hyperlink">
    <w:name w:val="Hyperlink"/>
    <w:basedOn w:val="DefaultParagraphFont"/>
    <w:uiPriority w:val="99"/>
    <w:unhideWhenUsed/>
    <w:rsid w:val="0077027D"/>
    <w:rPr>
      <w:color w:val="467886" w:themeColor="hyperlink"/>
      <w:u w:val="single"/>
    </w:rPr>
  </w:style>
  <w:style w:type="character" w:styleId="UnresolvedMention">
    <w:name w:val="Unresolved Mention"/>
    <w:basedOn w:val="DefaultParagraphFont"/>
    <w:uiPriority w:val="99"/>
    <w:semiHidden/>
    <w:unhideWhenUsed/>
    <w:rsid w:val="0077027D"/>
    <w:rPr>
      <w:color w:val="605E5C"/>
      <w:shd w:val="clear" w:color="auto" w:fill="E1DFDD"/>
    </w:rPr>
  </w:style>
  <w:style w:type="paragraph" w:styleId="Revision">
    <w:name w:val="Revision"/>
    <w:hidden/>
    <w:uiPriority w:val="99"/>
    <w:semiHidden/>
    <w:rsid w:val="00F10869"/>
    <w:pPr>
      <w:spacing w:after="0" w:line="240" w:lineRule="auto"/>
    </w:pPr>
    <w:rPr>
      <w:rFonts w:asciiTheme="majorBidi" w:hAnsiTheme="majorBidi"/>
    </w:rPr>
  </w:style>
  <w:style w:type="character" w:styleId="FollowedHyperlink">
    <w:name w:val="FollowedHyperlink"/>
    <w:basedOn w:val="DefaultParagraphFont"/>
    <w:uiPriority w:val="99"/>
    <w:semiHidden/>
    <w:unhideWhenUsed/>
    <w:rsid w:val="00955AC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96203">
      <w:bodyDiv w:val="1"/>
      <w:marLeft w:val="0"/>
      <w:marRight w:val="0"/>
      <w:marTop w:val="0"/>
      <w:marBottom w:val="0"/>
      <w:divBdr>
        <w:top w:val="none" w:sz="0" w:space="0" w:color="auto"/>
        <w:left w:val="none" w:sz="0" w:space="0" w:color="auto"/>
        <w:bottom w:val="none" w:sz="0" w:space="0" w:color="auto"/>
        <w:right w:val="none" w:sz="0" w:space="0" w:color="auto"/>
      </w:divBdr>
      <w:divsChild>
        <w:div w:id="1043403654">
          <w:marLeft w:val="0"/>
          <w:marRight w:val="0"/>
          <w:marTop w:val="0"/>
          <w:marBottom w:val="0"/>
          <w:divBdr>
            <w:top w:val="none" w:sz="0" w:space="0" w:color="auto"/>
            <w:left w:val="none" w:sz="0" w:space="0" w:color="auto"/>
            <w:bottom w:val="none" w:sz="0" w:space="0" w:color="auto"/>
            <w:right w:val="none" w:sz="0" w:space="0" w:color="auto"/>
          </w:divBdr>
          <w:divsChild>
            <w:div w:id="150408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942">
      <w:bodyDiv w:val="1"/>
      <w:marLeft w:val="0"/>
      <w:marRight w:val="0"/>
      <w:marTop w:val="0"/>
      <w:marBottom w:val="0"/>
      <w:divBdr>
        <w:top w:val="none" w:sz="0" w:space="0" w:color="auto"/>
        <w:left w:val="none" w:sz="0" w:space="0" w:color="auto"/>
        <w:bottom w:val="none" w:sz="0" w:space="0" w:color="auto"/>
        <w:right w:val="none" w:sz="0" w:space="0" w:color="auto"/>
      </w:divBdr>
    </w:div>
    <w:div w:id="781654650">
      <w:bodyDiv w:val="1"/>
      <w:marLeft w:val="0"/>
      <w:marRight w:val="0"/>
      <w:marTop w:val="0"/>
      <w:marBottom w:val="0"/>
      <w:divBdr>
        <w:top w:val="none" w:sz="0" w:space="0" w:color="auto"/>
        <w:left w:val="none" w:sz="0" w:space="0" w:color="auto"/>
        <w:bottom w:val="none" w:sz="0" w:space="0" w:color="auto"/>
        <w:right w:val="none" w:sz="0" w:space="0" w:color="auto"/>
      </w:divBdr>
    </w:div>
    <w:div w:id="827210875">
      <w:bodyDiv w:val="1"/>
      <w:marLeft w:val="0"/>
      <w:marRight w:val="0"/>
      <w:marTop w:val="0"/>
      <w:marBottom w:val="0"/>
      <w:divBdr>
        <w:top w:val="none" w:sz="0" w:space="0" w:color="auto"/>
        <w:left w:val="none" w:sz="0" w:space="0" w:color="auto"/>
        <w:bottom w:val="none" w:sz="0" w:space="0" w:color="auto"/>
        <w:right w:val="none" w:sz="0" w:space="0" w:color="auto"/>
      </w:divBdr>
      <w:divsChild>
        <w:div w:id="2074958856">
          <w:marLeft w:val="0"/>
          <w:marRight w:val="0"/>
          <w:marTop w:val="0"/>
          <w:marBottom w:val="0"/>
          <w:divBdr>
            <w:top w:val="none" w:sz="0" w:space="0" w:color="auto"/>
            <w:left w:val="none" w:sz="0" w:space="0" w:color="auto"/>
            <w:bottom w:val="none" w:sz="0" w:space="0" w:color="auto"/>
            <w:right w:val="none" w:sz="0" w:space="0" w:color="auto"/>
          </w:divBdr>
          <w:divsChild>
            <w:div w:id="143655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dline.com/2018/03/get-out-box-office-profit-2017-1202345412/" TargetMode="External"/><Relationship Id="rId13" Type="http://schemas.openxmlformats.org/officeDocument/2006/relationships/hyperlink" Target="https://archive.nytimes.com/www.nytimes.com/packages/html/movies/bestpictures/heat-ar.html?scp=8&amp;sq=Fact&amp;st=cse" TargetMode="External"/><Relationship Id="rId18" Type="http://schemas.openxmlformats.org/officeDocument/2006/relationships/hyperlink" Target="https://www.the-numbers.com/movie/Us-(2019)" TargetMode="External"/><Relationship Id="rId3" Type="http://schemas.openxmlformats.org/officeDocument/2006/relationships/webSettings" Target="webSettings.xml"/><Relationship Id="rId7" Type="http://schemas.openxmlformats.org/officeDocument/2006/relationships/hyperlink" Target="https://filmschoolrejects.com/get-out-jordan-peele-notes/" TargetMode="External"/><Relationship Id="rId12" Type="http://schemas.openxmlformats.org/officeDocument/2006/relationships/hyperlink" Target="https://timesmachine.nytimes.com/timesmachine/1972/12/17/93425992.html?pageNumber=200" TargetMode="External"/><Relationship Id="rId17" Type="http://schemas.openxmlformats.org/officeDocument/2006/relationships/hyperlink" Target="https://www.gq.com/story/jordan-peele-get-out-interview" TargetMode="External"/><Relationship Id="rId2" Type="http://schemas.openxmlformats.org/officeDocument/2006/relationships/settings" Target="settings.xml"/><Relationship Id="rId16" Type="http://schemas.openxmlformats.org/officeDocument/2006/relationships/hyperlink" Target="https://goldenglobes.com/articles/golden-age-blaxploitation-black-stars-black-audiences/"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the-numbers.com/movie/Candyman-(2020)" TargetMode="External"/><Relationship Id="rId11" Type="http://schemas.openxmlformats.org/officeDocument/2006/relationships/hyperlink" Target="https://www.npr.org/2021/04/08/984614649/them-the-trauma-the-trauma" TargetMode="External"/><Relationship Id="rId5" Type="http://schemas.openxmlformats.org/officeDocument/2006/relationships/hyperlink" Target="https://www.nytimes.com/2019/05/24/lens/shaft-gordon-parks-photos.html" TargetMode="External"/><Relationship Id="rId15" Type="http://schemas.openxmlformats.org/officeDocument/2006/relationships/hyperlink" Target="https://www.rogerebert.com/reviews/get-out-2017" TargetMode="External"/><Relationship Id="rId10" Type="http://schemas.openxmlformats.org/officeDocument/2006/relationships/hyperlink" Target="https://timesmachine.nytimes.com/timesmachine/1972/12/17/93425992.html?pageNumber=200" TargetMode="External"/><Relationship Id="rId19" Type="http://schemas.openxmlformats.org/officeDocument/2006/relationships/fontTable" Target="fontTable.xml"/><Relationship Id="rId4" Type="http://schemas.openxmlformats.org/officeDocument/2006/relationships/hyperlink" Target="https://www.theguardian.com/film/2017/feb/28/get-out-box-office-jordan-peele" TargetMode="External"/><Relationship Id="rId9" Type="http://schemas.openxmlformats.org/officeDocument/2006/relationships/hyperlink" Target="https://apnews.com/article/6326860753c04e56a97518a8376c8655" TargetMode="External"/><Relationship Id="rId14" Type="http://schemas.openxmlformats.org/officeDocument/2006/relationships/hyperlink" Target="https://doi.org/10.1111/jpcu.129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721</TotalTime>
  <Pages>14</Pages>
  <Words>4231</Words>
  <Characters>22090</Characters>
  <Application>Microsoft Office Word</Application>
  <DocSecurity>0</DocSecurity>
  <Lines>362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Johnson</dc:creator>
  <cp:keywords/>
  <dc:description/>
  <cp:lastModifiedBy>Simone Johnson</cp:lastModifiedBy>
  <cp:revision>7</cp:revision>
  <dcterms:created xsi:type="dcterms:W3CDTF">2024-12-09T23:59:00Z</dcterms:created>
  <dcterms:modified xsi:type="dcterms:W3CDTF">2024-12-12T07:35:00Z</dcterms:modified>
</cp:coreProperties>
</file>